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2A1408" w14:textId="606FE91A" w:rsidR="00EA5FAB" w:rsidRPr="0041303D" w:rsidRDefault="005176E1" w:rsidP="00EA5FAB">
      <w:pPr>
        <w:pStyle w:val="Parameters"/>
        <w:spacing w:before="0" w:after="240"/>
        <w:jc w:val="center"/>
        <w:rPr>
          <w:rFonts w:ascii="Arial" w:hAnsi="Arial" w:cs="Arial"/>
          <w:caps/>
          <w:sz w:val="28"/>
          <w:szCs w:val="28"/>
        </w:rPr>
      </w:pPr>
      <w:r>
        <w:rPr>
          <w:rFonts w:ascii="Arial" w:hAnsi="Arial" w:cs="Arial"/>
          <w:caps/>
          <w:sz w:val="28"/>
          <w:szCs w:val="28"/>
        </w:rPr>
        <w:t>INNOVATION</w:t>
      </w:r>
      <w:r w:rsidR="00E66BE7" w:rsidRPr="0041303D">
        <w:rPr>
          <w:rFonts w:ascii="Arial" w:hAnsi="Arial" w:cs="Arial"/>
          <w:caps/>
          <w:sz w:val="28"/>
          <w:szCs w:val="28"/>
        </w:rPr>
        <w:t xml:space="preserve"> p</w:t>
      </w:r>
      <w:r w:rsidR="00EA5FAB" w:rsidRPr="0041303D">
        <w:rPr>
          <w:rFonts w:ascii="Arial" w:hAnsi="Arial" w:cs="Arial"/>
          <w:caps/>
          <w:sz w:val="28"/>
          <w:szCs w:val="28"/>
        </w:rPr>
        <w:t>roject management</w:t>
      </w:r>
    </w:p>
    <w:p w14:paraId="654F4342" w14:textId="77777777" w:rsidR="005576EB" w:rsidRPr="00781D71" w:rsidRDefault="005576EB" w:rsidP="00EA5FAB">
      <w:pPr>
        <w:pStyle w:val="Parameters"/>
        <w:spacing w:before="0" w:after="240"/>
        <w:jc w:val="center"/>
        <w:rPr>
          <w:rFonts w:ascii="Arial" w:hAnsi="Arial" w:cs="Arial"/>
          <w:b/>
          <w:caps/>
          <w:sz w:val="18"/>
          <w:szCs w:val="18"/>
        </w:rPr>
      </w:pPr>
    </w:p>
    <w:tbl>
      <w:tblPr>
        <w:tblW w:w="4882" w:type="pct"/>
        <w:tblLook w:val="01E0" w:firstRow="1" w:lastRow="1" w:firstColumn="1" w:lastColumn="1" w:noHBand="0" w:noVBand="0"/>
      </w:tblPr>
      <w:tblGrid>
        <w:gridCol w:w="4777"/>
        <w:gridCol w:w="5396"/>
      </w:tblGrid>
      <w:tr w:rsidR="00E66BE7" w:rsidRPr="00781D71" w14:paraId="7793A2D4" w14:textId="77777777" w:rsidTr="001250E9">
        <w:trPr>
          <w:trHeight w:val="277"/>
        </w:trPr>
        <w:tc>
          <w:tcPr>
            <w:tcW w:w="2348" w:type="pct"/>
          </w:tcPr>
          <w:p w14:paraId="2CD41857" w14:textId="77777777" w:rsidR="00E66BE7" w:rsidRPr="00591042" w:rsidRDefault="00E66BE7" w:rsidP="00781D71">
            <w:pPr>
              <w:pStyle w:val="Parameters"/>
              <w:tabs>
                <w:tab w:val="clear" w:pos="4820"/>
              </w:tabs>
              <w:ind w:left="0" w:firstLine="0"/>
              <w:rPr>
                <w:rStyle w:val="Bolds"/>
                <w:rFonts w:ascii="Arial" w:hAnsi="Arial" w:cs="Arial"/>
                <w:sz w:val="18"/>
                <w:szCs w:val="18"/>
              </w:rPr>
            </w:pPr>
            <w:r w:rsidRPr="00591042">
              <w:rPr>
                <w:rStyle w:val="Bolds"/>
                <w:rFonts w:ascii="Arial" w:hAnsi="Arial" w:cs="Arial"/>
                <w:sz w:val="18"/>
                <w:szCs w:val="18"/>
              </w:rPr>
              <w:t xml:space="preserve">Course code </w:t>
            </w:r>
          </w:p>
        </w:tc>
        <w:tc>
          <w:tcPr>
            <w:tcW w:w="2652" w:type="pct"/>
          </w:tcPr>
          <w:p w14:paraId="5FB68185" w14:textId="341F873B" w:rsidR="00E66BE7" w:rsidRPr="00591042" w:rsidRDefault="00591042" w:rsidP="00781D71">
            <w:pPr>
              <w:pStyle w:val="Parameters"/>
              <w:tabs>
                <w:tab w:val="clear" w:pos="4820"/>
              </w:tabs>
              <w:ind w:left="0" w:firstLine="0"/>
              <w:rPr>
                <w:rFonts w:ascii="Arial" w:hAnsi="Arial" w:cs="Arial"/>
                <w:i/>
                <w:sz w:val="18"/>
                <w:szCs w:val="18"/>
              </w:rPr>
            </w:pPr>
            <w:r w:rsidRPr="00591042">
              <w:rPr>
                <w:rFonts w:ascii="Arial" w:hAnsi="Arial" w:cs="Arial"/>
                <w:color w:val="18376A"/>
                <w:sz w:val="18"/>
                <w:szCs w:val="18"/>
                <w:lang w:eastAsia="lt-LT"/>
              </w:rPr>
              <w:t>GRAI024</w:t>
            </w:r>
          </w:p>
        </w:tc>
      </w:tr>
      <w:tr w:rsidR="00E66BE7" w:rsidRPr="00781D71" w14:paraId="1ED3DF0B" w14:textId="77777777" w:rsidTr="001250E9">
        <w:trPr>
          <w:trHeight w:val="265"/>
        </w:trPr>
        <w:tc>
          <w:tcPr>
            <w:tcW w:w="2348" w:type="pct"/>
          </w:tcPr>
          <w:p w14:paraId="75DAA536" w14:textId="77777777" w:rsidR="00E66BE7" w:rsidRPr="00781D71" w:rsidRDefault="00E66BE7" w:rsidP="00781D71">
            <w:pPr>
              <w:pStyle w:val="Parameters"/>
              <w:tabs>
                <w:tab w:val="clear" w:pos="4820"/>
              </w:tabs>
              <w:ind w:left="0" w:firstLine="0"/>
              <w:rPr>
                <w:rStyle w:val="Bolds"/>
                <w:rFonts w:ascii="Arial" w:hAnsi="Arial" w:cs="Arial"/>
                <w:sz w:val="18"/>
                <w:szCs w:val="18"/>
              </w:rPr>
            </w:pPr>
            <w:r w:rsidRPr="00781D71">
              <w:rPr>
                <w:rStyle w:val="Bolds"/>
                <w:rFonts w:ascii="Arial" w:hAnsi="Arial" w:cs="Arial"/>
                <w:sz w:val="18"/>
                <w:szCs w:val="18"/>
              </w:rPr>
              <w:t>Course title</w:t>
            </w:r>
          </w:p>
        </w:tc>
        <w:tc>
          <w:tcPr>
            <w:tcW w:w="2652" w:type="pct"/>
          </w:tcPr>
          <w:p w14:paraId="6000EEBE" w14:textId="496CF3AE" w:rsidR="00E66BE7" w:rsidRPr="00781D71" w:rsidRDefault="006078D5" w:rsidP="00781D71">
            <w:pPr>
              <w:pStyle w:val="Parameters"/>
              <w:ind w:left="0" w:firstLine="0"/>
              <w:rPr>
                <w:rFonts w:ascii="Arial" w:hAnsi="Arial" w:cs="Arial"/>
                <w:i/>
                <w:sz w:val="18"/>
                <w:szCs w:val="18"/>
              </w:rPr>
            </w:pPr>
            <w:r>
              <w:rPr>
                <w:rFonts w:ascii="Arial" w:hAnsi="Arial" w:cs="Arial"/>
                <w:i/>
                <w:iCs/>
                <w:sz w:val="18"/>
                <w:szCs w:val="18"/>
              </w:rPr>
              <w:t>Innovation</w:t>
            </w:r>
            <w:r w:rsidR="00E66BE7" w:rsidRPr="00781D71">
              <w:rPr>
                <w:rFonts w:ascii="Arial" w:hAnsi="Arial" w:cs="Arial"/>
                <w:i/>
                <w:iCs/>
                <w:sz w:val="18"/>
                <w:szCs w:val="18"/>
              </w:rPr>
              <w:t xml:space="preserve"> Project Management</w:t>
            </w:r>
          </w:p>
        </w:tc>
      </w:tr>
      <w:tr w:rsidR="00E66BE7" w:rsidRPr="00781D71" w14:paraId="1FA08BF0" w14:textId="77777777" w:rsidTr="001250E9">
        <w:tc>
          <w:tcPr>
            <w:tcW w:w="2348" w:type="pct"/>
          </w:tcPr>
          <w:p w14:paraId="412071AD" w14:textId="77777777" w:rsidR="00E66BE7" w:rsidRPr="00781D71" w:rsidRDefault="00E66BE7" w:rsidP="00781D71">
            <w:pPr>
              <w:pStyle w:val="Parameters"/>
              <w:tabs>
                <w:tab w:val="clear" w:pos="4820"/>
              </w:tabs>
              <w:ind w:left="0" w:firstLine="0"/>
              <w:rPr>
                <w:rStyle w:val="Bolds"/>
                <w:rFonts w:ascii="Arial" w:hAnsi="Arial" w:cs="Arial"/>
                <w:sz w:val="18"/>
                <w:szCs w:val="18"/>
              </w:rPr>
            </w:pPr>
            <w:r w:rsidRPr="00781D71">
              <w:rPr>
                <w:rStyle w:val="Bolds"/>
                <w:rFonts w:ascii="Arial" w:hAnsi="Arial" w:cs="Arial"/>
                <w:sz w:val="18"/>
                <w:szCs w:val="18"/>
              </w:rPr>
              <w:t>Type of course</w:t>
            </w:r>
          </w:p>
        </w:tc>
        <w:tc>
          <w:tcPr>
            <w:tcW w:w="2652" w:type="pct"/>
          </w:tcPr>
          <w:p w14:paraId="14B5DB08" w14:textId="77777777" w:rsidR="00E66BE7" w:rsidRPr="00781D71" w:rsidRDefault="00E66BE7" w:rsidP="00781D71">
            <w:pPr>
              <w:pStyle w:val="Parameters"/>
              <w:tabs>
                <w:tab w:val="clear" w:pos="4820"/>
              </w:tabs>
              <w:ind w:left="0" w:firstLine="0"/>
              <w:rPr>
                <w:rStyle w:val="Bolds"/>
                <w:rFonts w:ascii="Arial" w:hAnsi="Arial" w:cs="Arial"/>
                <w:b w:val="0"/>
                <w:i/>
                <w:sz w:val="18"/>
                <w:szCs w:val="18"/>
              </w:rPr>
            </w:pPr>
            <w:r w:rsidRPr="00781D71">
              <w:rPr>
                <w:rFonts w:ascii="Arial" w:hAnsi="Arial" w:cs="Arial"/>
                <w:bCs/>
                <w:i/>
                <w:sz w:val="18"/>
                <w:szCs w:val="18"/>
              </w:rPr>
              <w:t>Compulsory</w:t>
            </w:r>
          </w:p>
        </w:tc>
      </w:tr>
      <w:tr w:rsidR="00E66BE7" w:rsidRPr="00781D71" w14:paraId="088463B3" w14:textId="77777777" w:rsidTr="001250E9">
        <w:tc>
          <w:tcPr>
            <w:tcW w:w="2348" w:type="pct"/>
          </w:tcPr>
          <w:p w14:paraId="6D253B58" w14:textId="77777777" w:rsidR="00E66BE7" w:rsidRPr="00781D71" w:rsidRDefault="00E66BE7" w:rsidP="00781D71">
            <w:pPr>
              <w:pStyle w:val="Parameters"/>
              <w:tabs>
                <w:tab w:val="clear" w:pos="4820"/>
              </w:tabs>
              <w:ind w:left="0" w:firstLine="0"/>
              <w:rPr>
                <w:rStyle w:val="Bolds"/>
                <w:rFonts w:ascii="Arial" w:hAnsi="Arial" w:cs="Arial"/>
                <w:sz w:val="18"/>
                <w:szCs w:val="18"/>
              </w:rPr>
            </w:pPr>
            <w:r w:rsidRPr="00781D71">
              <w:rPr>
                <w:rStyle w:val="Bolds"/>
                <w:rFonts w:ascii="Arial" w:hAnsi="Arial" w:cs="Arial"/>
                <w:sz w:val="18"/>
                <w:szCs w:val="18"/>
              </w:rPr>
              <w:t>Stage of study</w:t>
            </w:r>
          </w:p>
        </w:tc>
        <w:tc>
          <w:tcPr>
            <w:tcW w:w="2652" w:type="pct"/>
          </w:tcPr>
          <w:p w14:paraId="486291E9" w14:textId="77777777" w:rsidR="00E66BE7" w:rsidRPr="00781D71" w:rsidRDefault="00E66BE7" w:rsidP="00781D71">
            <w:pPr>
              <w:pStyle w:val="Parameters"/>
              <w:tabs>
                <w:tab w:val="clear" w:pos="4820"/>
              </w:tabs>
              <w:ind w:left="0" w:firstLine="0"/>
              <w:rPr>
                <w:rStyle w:val="Bolds"/>
                <w:rFonts w:ascii="Arial" w:hAnsi="Arial" w:cs="Arial"/>
                <w:b w:val="0"/>
                <w:i/>
                <w:sz w:val="18"/>
                <w:szCs w:val="18"/>
              </w:rPr>
            </w:pPr>
            <w:r w:rsidRPr="00781D71">
              <w:rPr>
                <w:rStyle w:val="Bolds"/>
                <w:rFonts w:ascii="Arial" w:hAnsi="Arial" w:cs="Arial"/>
                <w:b w:val="0"/>
                <w:i/>
                <w:sz w:val="18"/>
                <w:szCs w:val="18"/>
              </w:rPr>
              <w:t>Graduate</w:t>
            </w:r>
          </w:p>
        </w:tc>
      </w:tr>
      <w:tr w:rsidR="005576EB" w:rsidRPr="00781D71" w14:paraId="73C6ADB6" w14:textId="77777777" w:rsidTr="001250E9">
        <w:trPr>
          <w:trHeight w:val="422"/>
        </w:trPr>
        <w:tc>
          <w:tcPr>
            <w:tcW w:w="2348" w:type="pct"/>
          </w:tcPr>
          <w:p w14:paraId="59F18B83" w14:textId="77777777" w:rsidR="005576EB" w:rsidRPr="00781D71" w:rsidRDefault="005576EB" w:rsidP="00781D71">
            <w:pPr>
              <w:pStyle w:val="Parameters"/>
              <w:tabs>
                <w:tab w:val="clear" w:pos="4820"/>
              </w:tabs>
              <w:ind w:left="0" w:firstLine="0"/>
              <w:rPr>
                <w:rStyle w:val="Bolds"/>
                <w:rFonts w:ascii="Arial" w:hAnsi="Arial" w:cs="Arial"/>
                <w:sz w:val="18"/>
                <w:szCs w:val="18"/>
              </w:rPr>
            </w:pPr>
            <w:r w:rsidRPr="00781D71">
              <w:rPr>
                <w:rStyle w:val="Bolds"/>
                <w:rFonts w:ascii="Arial" w:hAnsi="Arial" w:cs="Arial"/>
                <w:sz w:val="18"/>
                <w:szCs w:val="18"/>
              </w:rPr>
              <w:t>Year of study</w:t>
            </w:r>
          </w:p>
        </w:tc>
        <w:tc>
          <w:tcPr>
            <w:tcW w:w="2652" w:type="pct"/>
          </w:tcPr>
          <w:p w14:paraId="2282175A" w14:textId="77777777" w:rsidR="005576EB" w:rsidRPr="00781D71" w:rsidRDefault="005576EB" w:rsidP="00781D71">
            <w:pPr>
              <w:pStyle w:val="Parameters"/>
              <w:tabs>
                <w:tab w:val="clear" w:pos="4820"/>
              </w:tabs>
              <w:ind w:left="0" w:firstLine="0"/>
              <w:rPr>
                <w:rStyle w:val="Bolds"/>
                <w:rFonts w:ascii="Arial" w:hAnsi="Arial" w:cs="Arial"/>
                <w:b w:val="0"/>
                <w:i/>
                <w:sz w:val="18"/>
                <w:szCs w:val="18"/>
              </w:rPr>
            </w:pPr>
            <w:r w:rsidRPr="00781D71">
              <w:rPr>
                <w:rFonts w:ascii="Arial" w:hAnsi="Arial" w:cs="Arial"/>
                <w:i/>
                <w:color w:val="000000"/>
                <w:sz w:val="18"/>
                <w:szCs w:val="18"/>
                <w:lang w:eastAsia="lt-LT"/>
              </w:rPr>
              <w:t>1</w:t>
            </w:r>
            <w:r w:rsidRPr="00781D71">
              <w:rPr>
                <w:rFonts w:ascii="Arial" w:hAnsi="Arial" w:cs="Arial"/>
                <w:i/>
                <w:color w:val="000000"/>
                <w:sz w:val="18"/>
                <w:szCs w:val="18"/>
                <w:vertAlign w:val="superscript"/>
                <w:lang w:eastAsia="lt-LT"/>
              </w:rPr>
              <w:t>st</w:t>
            </w:r>
          </w:p>
        </w:tc>
      </w:tr>
      <w:tr w:rsidR="005576EB" w:rsidRPr="00781D71" w14:paraId="6B7BA0CE" w14:textId="77777777" w:rsidTr="001250E9">
        <w:trPr>
          <w:trHeight w:val="422"/>
        </w:trPr>
        <w:tc>
          <w:tcPr>
            <w:tcW w:w="2348" w:type="pct"/>
          </w:tcPr>
          <w:p w14:paraId="28030D0A" w14:textId="77777777" w:rsidR="005576EB" w:rsidRPr="00781D71" w:rsidRDefault="005576EB" w:rsidP="00781D71">
            <w:pPr>
              <w:pStyle w:val="Parameters"/>
              <w:tabs>
                <w:tab w:val="clear" w:pos="4820"/>
              </w:tabs>
              <w:ind w:left="0" w:firstLine="0"/>
              <w:rPr>
                <w:rStyle w:val="Bolds"/>
                <w:rFonts w:ascii="Arial" w:hAnsi="Arial" w:cs="Arial"/>
                <w:sz w:val="18"/>
                <w:szCs w:val="18"/>
              </w:rPr>
            </w:pPr>
            <w:r w:rsidRPr="00781D71">
              <w:rPr>
                <w:rStyle w:val="Bolds"/>
                <w:rFonts w:ascii="Arial" w:hAnsi="Arial" w:cs="Arial"/>
                <w:sz w:val="18"/>
                <w:szCs w:val="18"/>
              </w:rPr>
              <w:t>Semester</w:t>
            </w:r>
          </w:p>
        </w:tc>
        <w:tc>
          <w:tcPr>
            <w:tcW w:w="2652" w:type="pct"/>
          </w:tcPr>
          <w:p w14:paraId="1817FE18" w14:textId="77777777" w:rsidR="005576EB" w:rsidRPr="00781D71" w:rsidRDefault="005576EB" w:rsidP="00781D71">
            <w:pPr>
              <w:pStyle w:val="Parameters"/>
              <w:tabs>
                <w:tab w:val="clear" w:pos="4820"/>
              </w:tabs>
              <w:ind w:left="0" w:firstLine="0"/>
              <w:rPr>
                <w:rFonts w:ascii="Arial" w:hAnsi="Arial" w:cs="Arial"/>
                <w:i/>
                <w:color w:val="000000"/>
                <w:sz w:val="18"/>
                <w:szCs w:val="18"/>
                <w:lang w:eastAsia="lt-LT"/>
              </w:rPr>
            </w:pPr>
            <w:r w:rsidRPr="00781D71">
              <w:rPr>
                <w:rFonts w:ascii="Arial" w:hAnsi="Arial" w:cs="Arial"/>
                <w:i/>
                <w:color w:val="000000"/>
                <w:sz w:val="18"/>
                <w:szCs w:val="18"/>
                <w:lang w:eastAsia="lt-LT"/>
              </w:rPr>
              <w:t>2</w:t>
            </w:r>
            <w:r w:rsidRPr="00781D71">
              <w:rPr>
                <w:rFonts w:ascii="Arial" w:hAnsi="Arial" w:cs="Arial"/>
                <w:i/>
                <w:color w:val="000000"/>
                <w:sz w:val="18"/>
                <w:szCs w:val="18"/>
                <w:vertAlign w:val="superscript"/>
                <w:lang w:eastAsia="lt-LT"/>
              </w:rPr>
              <w:t>nd</w:t>
            </w:r>
          </w:p>
        </w:tc>
      </w:tr>
      <w:tr w:rsidR="00E66BE7" w:rsidRPr="00781D71" w14:paraId="54281DFD" w14:textId="77777777" w:rsidTr="001250E9">
        <w:tc>
          <w:tcPr>
            <w:tcW w:w="2348" w:type="pct"/>
          </w:tcPr>
          <w:p w14:paraId="00D4E09F" w14:textId="77777777" w:rsidR="00E66BE7" w:rsidRPr="00781D71" w:rsidRDefault="00FE64D2" w:rsidP="00781D71">
            <w:pPr>
              <w:pStyle w:val="Parameters"/>
              <w:tabs>
                <w:tab w:val="clear" w:pos="4820"/>
              </w:tabs>
              <w:ind w:left="0" w:firstLine="0"/>
              <w:rPr>
                <w:rStyle w:val="Bolds"/>
                <w:rFonts w:ascii="Arial" w:hAnsi="Arial" w:cs="Arial"/>
                <w:sz w:val="18"/>
                <w:szCs w:val="18"/>
              </w:rPr>
            </w:pPr>
            <w:r w:rsidRPr="00781D71">
              <w:rPr>
                <w:rStyle w:val="Bolds"/>
                <w:rFonts w:ascii="Arial" w:hAnsi="Arial" w:cs="Arial"/>
                <w:sz w:val="18"/>
                <w:szCs w:val="18"/>
              </w:rPr>
              <w:t>Number of credits</w:t>
            </w:r>
          </w:p>
        </w:tc>
        <w:tc>
          <w:tcPr>
            <w:tcW w:w="2652" w:type="pct"/>
          </w:tcPr>
          <w:p w14:paraId="01B9E8E4" w14:textId="77777777" w:rsidR="00E66BE7" w:rsidRPr="00781D71" w:rsidRDefault="00E66BE7" w:rsidP="00781D71">
            <w:pPr>
              <w:pStyle w:val="Parameters"/>
              <w:tabs>
                <w:tab w:val="clear" w:pos="4820"/>
              </w:tabs>
              <w:ind w:left="0" w:firstLine="0"/>
              <w:rPr>
                <w:rFonts w:ascii="Arial" w:hAnsi="Arial" w:cs="Arial"/>
                <w:i/>
                <w:sz w:val="18"/>
                <w:szCs w:val="18"/>
              </w:rPr>
            </w:pPr>
            <w:r w:rsidRPr="00781D71">
              <w:rPr>
                <w:rStyle w:val="Bolds"/>
                <w:rFonts w:ascii="Arial" w:hAnsi="Arial" w:cs="Arial"/>
                <w:b w:val="0"/>
                <w:i/>
                <w:sz w:val="18"/>
                <w:szCs w:val="18"/>
              </w:rPr>
              <w:t>6</w:t>
            </w:r>
            <w:r w:rsidR="00FE64D2" w:rsidRPr="00781D71">
              <w:rPr>
                <w:rStyle w:val="Bolds"/>
                <w:rFonts w:ascii="Arial" w:hAnsi="Arial" w:cs="Arial"/>
                <w:b w:val="0"/>
                <w:i/>
                <w:sz w:val="18"/>
                <w:szCs w:val="18"/>
              </w:rPr>
              <w:t xml:space="preserve"> ECTS</w:t>
            </w:r>
            <w:r w:rsidRPr="00781D71">
              <w:rPr>
                <w:rStyle w:val="Bolds"/>
                <w:rFonts w:ascii="Arial" w:hAnsi="Arial" w:cs="Arial"/>
                <w:b w:val="0"/>
                <w:i/>
                <w:sz w:val="18"/>
                <w:szCs w:val="18"/>
              </w:rPr>
              <w:t xml:space="preserve">; </w:t>
            </w:r>
            <w:r w:rsidRPr="00781D71">
              <w:rPr>
                <w:rFonts w:ascii="Arial" w:hAnsi="Arial" w:cs="Arial"/>
                <w:i/>
                <w:iCs/>
                <w:sz w:val="18"/>
                <w:szCs w:val="18"/>
              </w:rPr>
              <w:t>16 hours of theory and 16 hours of practice in classroom, 128 hours of self- study</w:t>
            </w:r>
          </w:p>
        </w:tc>
      </w:tr>
      <w:tr w:rsidR="00E66BE7" w:rsidRPr="00781D71" w14:paraId="40DD9A79" w14:textId="77777777" w:rsidTr="001250E9">
        <w:tc>
          <w:tcPr>
            <w:tcW w:w="2348" w:type="pct"/>
          </w:tcPr>
          <w:p w14:paraId="221349DD" w14:textId="77777777" w:rsidR="00E66BE7" w:rsidRPr="00781D71" w:rsidRDefault="00FE64D2" w:rsidP="00781D71">
            <w:pPr>
              <w:pStyle w:val="Parameters"/>
              <w:tabs>
                <w:tab w:val="clear" w:pos="4820"/>
              </w:tabs>
              <w:ind w:left="0" w:firstLine="0"/>
              <w:rPr>
                <w:rStyle w:val="Bolds"/>
                <w:rFonts w:ascii="Arial" w:hAnsi="Arial" w:cs="Arial"/>
                <w:sz w:val="18"/>
                <w:szCs w:val="18"/>
              </w:rPr>
            </w:pPr>
            <w:r w:rsidRPr="00781D71">
              <w:rPr>
                <w:rStyle w:val="Bolds"/>
                <w:rFonts w:ascii="Arial" w:hAnsi="Arial" w:cs="Arial"/>
                <w:sz w:val="18"/>
                <w:szCs w:val="18"/>
              </w:rPr>
              <w:t>L</w:t>
            </w:r>
            <w:r w:rsidR="00E66BE7" w:rsidRPr="00781D71">
              <w:rPr>
                <w:rStyle w:val="Bolds"/>
                <w:rFonts w:ascii="Arial" w:hAnsi="Arial" w:cs="Arial"/>
                <w:sz w:val="18"/>
                <w:szCs w:val="18"/>
              </w:rPr>
              <w:t>ecturer</w:t>
            </w:r>
          </w:p>
        </w:tc>
        <w:tc>
          <w:tcPr>
            <w:tcW w:w="2652" w:type="pct"/>
          </w:tcPr>
          <w:p w14:paraId="5905716F" w14:textId="77777777" w:rsidR="00E66BE7" w:rsidRPr="00781D71" w:rsidRDefault="00E66BE7" w:rsidP="00781D71">
            <w:pPr>
              <w:pStyle w:val="Parameters"/>
              <w:tabs>
                <w:tab w:val="clear" w:pos="4820"/>
              </w:tabs>
              <w:ind w:left="0" w:firstLine="0"/>
              <w:rPr>
                <w:rFonts w:ascii="Arial" w:hAnsi="Arial" w:cs="Arial"/>
                <w:bCs/>
                <w:i/>
                <w:sz w:val="18"/>
                <w:szCs w:val="18"/>
              </w:rPr>
            </w:pPr>
            <w:r w:rsidRPr="00781D71">
              <w:rPr>
                <w:rFonts w:ascii="Arial" w:hAnsi="Arial" w:cs="Arial"/>
                <w:i/>
                <w:iCs/>
                <w:sz w:val="18"/>
                <w:szCs w:val="18"/>
              </w:rPr>
              <w:t>Assoc. Prof. Dr. Alfredas Chmieliauskas</w:t>
            </w:r>
          </w:p>
        </w:tc>
      </w:tr>
      <w:tr w:rsidR="001250E9" w:rsidRPr="00781D71" w14:paraId="2D241843" w14:textId="77777777" w:rsidTr="001250E9">
        <w:tc>
          <w:tcPr>
            <w:tcW w:w="2348" w:type="pct"/>
          </w:tcPr>
          <w:p w14:paraId="107BE40F" w14:textId="77777777" w:rsidR="001250E9" w:rsidRPr="00781D71" w:rsidRDefault="001250E9" w:rsidP="00781D71">
            <w:pPr>
              <w:pStyle w:val="Parameters"/>
              <w:tabs>
                <w:tab w:val="clear" w:pos="4820"/>
              </w:tabs>
              <w:ind w:left="0" w:firstLine="0"/>
              <w:rPr>
                <w:rStyle w:val="Bolds"/>
                <w:rFonts w:ascii="Arial" w:hAnsi="Arial" w:cs="Arial"/>
                <w:sz w:val="18"/>
                <w:szCs w:val="18"/>
                <w:lang w:val="en-GB"/>
              </w:rPr>
            </w:pPr>
            <w:r w:rsidRPr="00781D71">
              <w:rPr>
                <w:rStyle w:val="Bolds"/>
                <w:rFonts w:ascii="Arial" w:hAnsi="Arial" w:cs="Arial"/>
                <w:sz w:val="18"/>
                <w:szCs w:val="18"/>
                <w:lang w:val="en-GB"/>
              </w:rPr>
              <w:t>Prerequisites</w:t>
            </w:r>
          </w:p>
        </w:tc>
        <w:tc>
          <w:tcPr>
            <w:tcW w:w="2652" w:type="pct"/>
          </w:tcPr>
          <w:p w14:paraId="7BE8CD97" w14:textId="77777777" w:rsidR="001250E9" w:rsidRPr="00781D71" w:rsidRDefault="001250E9" w:rsidP="00781D71">
            <w:pPr>
              <w:pStyle w:val="Parameters"/>
              <w:tabs>
                <w:tab w:val="clear" w:pos="4820"/>
              </w:tabs>
              <w:ind w:left="0" w:firstLine="0"/>
              <w:rPr>
                <w:rStyle w:val="Italic"/>
                <w:rFonts w:ascii="Arial" w:hAnsi="Arial" w:cs="Arial"/>
                <w:sz w:val="18"/>
                <w:szCs w:val="18"/>
                <w:lang w:val="en-GB"/>
              </w:rPr>
            </w:pPr>
            <w:r w:rsidRPr="00781D71">
              <w:rPr>
                <w:rStyle w:val="Italic"/>
                <w:rFonts w:ascii="Arial" w:hAnsi="Arial" w:cs="Arial"/>
                <w:sz w:val="18"/>
                <w:szCs w:val="18"/>
                <w:lang w:val="en-GB"/>
              </w:rPr>
              <w:t>Undergraduate diploma</w:t>
            </w:r>
          </w:p>
        </w:tc>
      </w:tr>
      <w:tr w:rsidR="001250E9" w:rsidRPr="00781D71" w14:paraId="39B95AEB" w14:textId="77777777" w:rsidTr="001250E9">
        <w:tc>
          <w:tcPr>
            <w:tcW w:w="2348" w:type="pct"/>
          </w:tcPr>
          <w:p w14:paraId="5CC3864C" w14:textId="77777777" w:rsidR="001250E9" w:rsidRPr="00781D71" w:rsidRDefault="001250E9" w:rsidP="00781D71">
            <w:pPr>
              <w:pStyle w:val="Parameters"/>
              <w:tabs>
                <w:tab w:val="clear" w:pos="4820"/>
              </w:tabs>
              <w:ind w:left="0" w:firstLine="0"/>
              <w:rPr>
                <w:rStyle w:val="Bolds"/>
                <w:rFonts w:ascii="Arial" w:hAnsi="Arial" w:cs="Arial"/>
                <w:sz w:val="18"/>
                <w:szCs w:val="18"/>
                <w:lang w:val="en-GB"/>
              </w:rPr>
            </w:pPr>
            <w:r w:rsidRPr="00781D71">
              <w:rPr>
                <w:rStyle w:val="Bolds"/>
                <w:rFonts w:ascii="Arial" w:hAnsi="Arial" w:cs="Arial"/>
                <w:sz w:val="18"/>
                <w:szCs w:val="18"/>
                <w:lang w:val="en-GB"/>
              </w:rPr>
              <w:t>Form of studies</w:t>
            </w:r>
          </w:p>
        </w:tc>
        <w:tc>
          <w:tcPr>
            <w:tcW w:w="2652" w:type="pct"/>
          </w:tcPr>
          <w:p w14:paraId="54040825" w14:textId="77777777" w:rsidR="001250E9" w:rsidRPr="00781D71" w:rsidRDefault="001250E9" w:rsidP="00781D71">
            <w:pPr>
              <w:pStyle w:val="Parameters"/>
              <w:tabs>
                <w:tab w:val="clear" w:pos="4820"/>
              </w:tabs>
              <w:ind w:left="0" w:firstLine="0"/>
              <w:rPr>
                <w:rStyle w:val="Italic"/>
                <w:rFonts w:ascii="Arial" w:hAnsi="Arial" w:cs="Arial"/>
                <w:sz w:val="18"/>
                <w:szCs w:val="18"/>
                <w:lang w:val="en-GB"/>
              </w:rPr>
            </w:pPr>
            <w:r w:rsidRPr="00781D71">
              <w:rPr>
                <w:rStyle w:val="Italic"/>
                <w:rFonts w:ascii="Arial" w:hAnsi="Arial" w:cs="Arial"/>
                <w:sz w:val="18"/>
                <w:szCs w:val="18"/>
                <w:lang w:val="en-GB"/>
              </w:rPr>
              <w:t>Full Time</w:t>
            </w:r>
          </w:p>
        </w:tc>
      </w:tr>
      <w:tr w:rsidR="001250E9" w:rsidRPr="00781D71" w14:paraId="25C502E9" w14:textId="77777777" w:rsidTr="001250E9">
        <w:tc>
          <w:tcPr>
            <w:tcW w:w="2348" w:type="pct"/>
          </w:tcPr>
          <w:p w14:paraId="16E1BD4B" w14:textId="77777777" w:rsidR="001250E9" w:rsidRPr="00781D71" w:rsidRDefault="001250E9" w:rsidP="00781D71">
            <w:pPr>
              <w:pStyle w:val="Parameters"/>
              <w:tabs>
                <w:tab w:val="clear" w:pos="4820"/>
              </w:tabs>
              <w:ind w:left="0" w:firstLine="0"/>
              <w:rPr>
                <w:rStyle w:val="Bolds"/>
                <w:rFonts w:ascii="Arial" w:hAnsi="Arial" w:cs="Arial"/>
                <w:sz w:val="18"/>
                <w:szCs w:val="18"/>
              </w:rPr>
            </w:pPr>
            <w:r w:rsidRPr="00781D71">
              <w:rPr>
                <w:rStyle w:val="Bolds"/>
                <w:rFonts w:ascii="Arial" w:hAnsi="Arial" w:cs="Arial"/>
                <w:sz w:val="18"/>
                <w:szCs w:val="18"/>
              </w:rPr>
              <w:t>Teaching language</w:t>
            </w:r>
          </w:p>
        </w:tc>
        <w:tc>
          <w:tcPr>
            <w:tcW w:w="2652" w:type="pct"/>
          </w:tcPr>
          <w:p w14:paraId="6D27AA81" w14:textId="77777777" w:rsidR="001250E9" w:rsidRPr="00781D71" w:rsidRDefault="001250E9" w:rsidP="00781D71">
            <w:pPr>
              <w:pStyle w:val="Parameters"/>
              <w:tabs>
                <w:tab w:val="clear" w:pos="4820"/>
              </w:tabs>
              <w:ind w:left="0" w:firstLine="0"/>
              <w:rPr>
                <w:rFonts w:ascii="Arial" w:hAnsi="Arial" w:cs="Arial"/>
                <w:i/>
                <w:sz w:val="18"/>
                <w:szCs w:val="18"/>
              </w:rPr>
            </w:pPr>
            <w:r w:rsidRPr="00781D71">
              <w:rPr>
                <w:rFonts w:ascii="Arial" w:hAnsi="Arial" w:cs="Arial"/>
                <w:i/>
                <w:iCs/>
                <w:sz w:val="18"/>
                <w:szCs w:val="18"/>
              </w:rPr>
              <w:t>English/Lithuanian</w:t>
            </w:r>
          </w:p>
        </w:tc>
      </w:tr>
    </w:tbl>
    <w:p w14:paraId="120D7BCA" w14:textId="77777777" w:rsidR="00E66BE7" w:rsidRPr="00700CAD" w:rsidRDefault="00E66BE7" w:rsidP="0064453D">
      <w:pPr>
        <w:spacing w:before="480" w:after="120"/>
        <w:rPr>
          <w:rFonts w:ascii="Arial" w:hAnsi="Arial" w:cs="Arial"/>
          <w:b/>
          <w:bCs/>
          <w:caps/>
          <w:sz w:val="18"/>
          <w:szCs w:val="18"/>
          <w:lang w:val="en-US"/>
        </w:rPr>
      </w:pPr>
      <w:r w:rsidRPr="00700CAD">
        <w:rPr>
          <w:rFonts w:ascii="Arial" w:hAnsi="Arial" w:cs="Arial"/>
          <w:b/>
          <w:bCs/>
          <w:caps/>
          <w:sz w:val="18"/>
          <w:szCs w:val="18"/>
          <w:lang w:val="en-US"/>
        </w:rPr>
        <w:t>Course description</w:t>
      </w:r>
    </w:p>
    <w:p w14:paraId="2A52B160" w14:textId="5066E2B8" w:rsidR="00E66BE7" w:rsidRPr="00781D71" w:rsidRDefault="00E66BE7" w:rsidP="00E66BE7">
      <w:pPr>
        <w:pStyle w:val="xmsonormal"/>
        <w:spacing w:before="0" w:beforeAutospacing="0" w:after="0" w:afterAutospacing="0"/>
        <w:jc w:val="both"/>
        <w:rPr>
          <w:rFonts w:ascii="Arial" w:hAnsi="Arial" w:cs="Arial"/>
          <w:sz w:val="18"/>
          <w:szCs w:val="18"/>
        </w:rPr>
      </w:pPr>
      <w:r w:rsidRPr="00781D71">
        <w:rPr>
          <w:rFonts w:ascii="Arial" w:hAnsi="Arial" w:cs="Arial"/>
          <w:sz w:val="18"/>
          <w:szCs w:val="18"/>
        </w:rPr>
        <w:t xml:space="preserve">The course </w:t>
      </w:r>
      <w:r w:rsidR="004B2750">
        <w:rPr>
          <w:rFonts w:ascii="Arial" w:hAnsi="Arial" w:cs="Arial"/>
          <w:sz w:val="18"/>
          <w:szCs w:val="18"/>
        </w:rPr>
        <w:t>focuses</w:t>
      </w:r>
      <w:r w:rsidRPr="00781D71">
        <w:rPr>
          <w:rFonts w:ascii="Arial" w:hAnsi="Arial" w:cs="Arial"/>
          <w:sz w:val="18"/>
          <w:szCs w:val="18"/>
        </w:rPr>
        <w:t xml:space="preserve"> </w:t>
      </w:r>
      <w:r w:rsidR="0064453D">
        <w:rPr>
          <w:rFonts w:ascii="Arial" w:hAnsi="Arial" w:cs="Arial"/>
          <w:sz w:val="18"/>
          <w:szCs w:val="18"/>
        </w:rPr>
        <w:t>on</w:t>
      </w:r>
      <w:r w:rsidRPr="00781D71">
        <w:rPr>
          <w:rFonts w:ascii="Arial" w:hAnsi="Arial" w:cs="Arial"/>
          <w:sz w:val="18"/>
          <w:szCs w:val="18"/>
        </w:rPr>
        <w:t xml:space="preserve"> strategic aspects of implementing innovations through projects. Multiple learning formats are used throughout the course, including lectures, workshops, group work assignments and classroom presentations. During workshops, in an intensive group work environment students develop real-life innovation project plans. Results of the group work are discussed and presented in a predefined format. Learning process also includes analyzing and discussing contemporary innovation management practices described in academic and professional publications.</w:t>
      </w:r>
    </w:p>
    <w:p w14:paraId="416B842B" w14:textId="77777777" w:rsidR="00E66BE7" w:rsidRPr="00700CAD" w:rsidRDefault="00FE64D2" w:rsidP="00E66BE7">
      <w:pPr>
        <w:spacing w:before="240" w:after="120"/>
        <w:rPr>
          <w:rFonts w:ascii="Arial" w:hAnsi="Arial" w:cs="Arial"/>
          <w:b/>
          <w:bCs/>
          <w:caps/>
          <w:sz w:val="18"/>
          <w:szCs w:val="18"/>
          <w:lang w:val="en-US"/>
        </w:rPr>
      </w:pPr>
      <w:r w:rsidRPr="00700CAD">
        <w:rPr>
          <w:rFonts w:ascii="Arial" w:hAnsi="Arial" w:cs="Arial"/>
          <w:b/>
          <w:bCs/>
          <w:caps/>
          <w:sz w:val="18"/>
          <w:szCs w:val="18"/>
          <w:lang w:val="en-US"/>
        </w:rPr>
        <w:t>Course A</w:t>
      </w:r>
      <w:r w:rsidR="00E66BE7" w:rsidRPr="00700CAD">
        <w:rPr>
          <w:rFonts w:ascii="Arial" w:hAnsi="Arial" w:cs="Arial"/>
          <w:b/>
          <w:bCs/>
          <w:caps/>
          <w:sz w:val="18"/>
          <w:szCs w:val="18"/>
          <w:lang w:val="en-US"/>
        </w:rPr>
        <w:t>im</w:t>
      </w:r>
      <w:r w:rsidRPr="00700CAD">
        <w:rPr>
          <w:rFonts w:ascii="Arial" w:hAnsi="Arial" w:cs="Arial"/>
          <w:b/>
          <w:bCs/>
          <w:caps/>
          <w:sz w:val="18"/>
          <w:szCs w:val="18"/>
          <w:lang w:val="en-US"/>
        </w:rPr>
        <w:t>s</w:t>
      </w:r>
    </w:p>
    <w:p w14:paraId="54BA4CB9" w14:textId="42E56801" w:rsidR="00EA5FAB" w:rsidRPr="00781D71" w:rsidRDefault="00E66BE7" w:rsidP="00E66BE7">
      <w:pPr>
        <w:spacing w:after="240"/>
        <w:jc w:val="both"/>
        <w:rPr>
          <w:rFonts w:ascii="Arial" w:hAnsi="Arial" w:cs="Arial"/>
          <w:sz w:val="18"/>
          <w:szCs w:val="18"/>
          <w:lang w:val="en-US"/>
        </w:rPr>
      </w:pPr>
      <w:r w:rsidRPr="00781D71">
        <w:rPr>
          <w:rFonts w:ascii="Arial" w:hAnsi="Arial" w:cs="Arial"/>
          <w:sz w:val="18"/>
          <w:szCs w:val="18"/>
          <w:lang w:val="en-US"/>
        </w:rPr>
        <w:t xml:space="preserve">The course is designed to develop the insights and skills necessary to </w:t>
      </w:r>
      <w:r w:rsidR="0064453D">
        <w:rPr>
          <w:rFonts w:ascii="Arial" w:hAnsi="Arial" w:cs="Arial"/>
          <w:sz w:val="18"/>
          <w:szCs w:val="18"/>
          <w:lang w:val="en-US"/>
        </w:rPr>
        <w:t xml:space="preserve">critically analyze, assess and improve </w:t>
      </w:r>
      <w:r w:rsidRPr="00781D71">
        <w:rPr>
          <w:rFonts w:ascii="Arial" w:hAnsi="Arial" w:cs="Arial"/>
          <w:sz w:val="18"/>
          <w:szCs w:val="18"/>
          <w:lang w:val="en-US"/>
        </w:rPr>
        <w:t>innovation</w:t>
      </w:r>
      <w:r w:rsidR="0064453D">
        <w:rPr>
          <w:rFonts w:ascii="Arial" w:hAnsi="Arial" w:cs="Arial"/>
          <w:sz w:val="18"/>
          <w:szCs w:val="18"/>
          <w:lang w:val="en-US"/>
        </w:rPr>
        <w:t xml:space="preserve">-related </w:t>
      </w:r>
      <w:r w:rsidR="0064453D" w:rsidRPr="00781D71">
        <w:rPr>
          <w:rFonts w:ascii="Arial" w:hAnsi="Arial" w:cs="Arial"/>
          <w:sz w:val="18"/>
          <w:szCs w:val="18"/>
          <w:lang w:val="en-US"/>
        </w:rPr>
        <w:t>project</w:t>
      </w:r>
      <w:r w:rsidR="0064453D">
        <w:rPr>
          <w:rFonts w:ascii="Arial" w:hAnsi="Arial" w:cs="Arial"/>
          <w:sz w:val="18"/>
          <w:szCs w:val="18"/>
          <w:lang w:val="en-US"/>
        </w:rPr>
        <w:t xml:space="preserve"> work in organizations. </w:t>
      </w:r>
      <w:r w:rsidRPr="00781D71">
        <w:rPr>
          <w:rFonts w:ascii="Arial" w:hAnsi="Arial" w:cs="Arial"/>
          <w:sz w:val="18"/>
          <w:szCs w:val="18"/>
          <w:lang w:val="en-US"/>
        </w:rPr>
        <w:t>Upon successful completion of the course, students should have a solid understanding of contemporary innovation implementation management and its benefits for their professional career.</w:t>
      </w:r>
    </w:p>
    <w:p w14:paraId="0A1E2CA7" w14:textId="77777777" w:rsidR="00FE64D2" w:rsidRPr="00700CAD" w:rsidRDefault="00FE64D2" w:rsidP="00700CAD">
      <w:pPr>
        <w:spacing w:after="120"/>
        <w:jc w:val="both"/>
        <w:rPr>
          <w:rFonts w:ascii="Arial" w:hAnsi="Arial" w:cs="Arial"/>
          <w:b/>
          <w:bCs/>
          <w:caps/>
          <w:sz w:val="18"/>
          <w:szCs w:val="18"/>
          <w:lang w:val="en-US"/>
        </w:rPr>
      </w:pPr>
      <w:r w:rsidRPr="00700CAD">
        <w:rPr>
          <w:rFonts w:ascii="Arial" w:hAnsi="Arial" w:cs="Arial"/>
          <w:b/>
          <w:bCs/>
          <w:caps/>
          <w:sz w:val="18"/>
          <w:szCs w:val="18"/>
          <w:lang w:val="en-US"/>
        </w:rPr>
        <w:t>Learning Outcomes of the Course</w:t>
      </w:r>
    </w:p>
    <w:p w14:paraId="40DD859B" w14:textId="77777777" w:rsidR="00E9113A" w:rsidRPr="00E64273" w:rsidRDefault="00E9113A" w:rsidP="00E9113A">
      <w:pPr>
        <w:rPr>
          <w:rFonts w:ascii="Arial" w:hAnsi="Arial" w:cs="Arial"/>
          <w:color w:val="000000"/>
          <w:sz w:val="18"/>
          <w:szCs w:val="18"/>
        </w:rPr>
      </w:pPr>
      <w:r w:rsidRPr="00E64273">
        <w:rPr>
          <w:rFonts w:ascii="Arial" w:hAnsi="Arial" w:cs="Arial"/>
          <w:color w:val="000000"/>
          <w:sz w:val="18"/>
          <w:szCs w:val="18"/>
        </w:rPr>
        <w:t xml:space="preserve">On completion of this course successful students will: </w:t>
      </w:r>
    </w:p>
    <w:p w14:paraId="1D50D3E4" w14:textId="77777777" w:rsidR="00E9113A" w:rsidRPr="00781D71" w:rsidRDefault="00E9113A" w:rsidP="00197C04">
      <w:pPr>
        <w:jc w:val="both"/>
        <w:rPr>
          <w:rFonts w:ascii="Arial" w:hAnsi="Arial" w:cs="Arial"/>
          <w:b/>
          <w:sz w:val="18"/>
          <w:szCs w:val="18"/>
          <w:lang w:val="en-US"/>
        </w:rPr>
      </w:pPr>
    </w:p>
    <w:tbl>
      <w:tblPr>
        <w:tblW w:w="4898" w:type="pct"/>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4678"/>
        <w:gridCol w:w="2327"/>
        <w:gridCol w:w="3201"/>
      </w:tblGrid>
      <w:tr w:rsidR="00673B5A" w:rsidRPr="00781D71" w14:paraId="3B4B9FB0" w14:textId="77777777" w:rsidTr="00E66BE7">
        <w:tc>
          <w:tcPr>
            <w:tcW w:w="2292" w:type="pct"/>
            <w:shd w:val="clear" w:color="auto" w:fill="auto"/>
            <w:vAlign w:val="center"/>
          </w:tcPr>
          <w:p w14:paraId="42A3B52B" w14:textId="77777777" w:rsidR="00673B5A" w:rsidRPr="00781D71" w:rsidRDefault="00673B5A" w:rsidP="00C55B81">
            <w:pPr>
              <w:pStyle w:val="Head"/>
              <w:spacing w:before="60"/>
              <w:jc w:val="left"/>
              <w:rPr>
                <w:rFonts w:ascii="Arial" w:hAnsi="Arial" w:cs="Arial"/>
                <w:sz w:val="18"/>
                <w:szCs w:val="18"/>
              </w:rPr>
            </w:pPr>
            <w:r w:rsidRPr="00781D71">
              <w:rPr>
                <w:rFonts w:ascii="Arial" w:hAnsi="Arial" w:cs="Arial"/>
                <w:sz w:val="18"/>
                <w:szCs w:val="18"/>
              </w:rPr>
              <w:t>Course learning outcomes (CLO)</w:t>
            </w:r>
          </w:p>
        </w:tc>
        <w:tc>
          <w:tcPr>
            <w:tcW w:w="1140" w:type="pct"/>
            <w:shd w:val="clear" w:color="auto" w:fill="auto"/>
            <w:vAlign w:val="center"/>
          </w:tcPr>
          <w:p w14:paraId="1D6A1CCC" w14:textId="77777777" w:rsidR="00673B5A" w:rsidRPr="00781D71" w:rsidRDefault="00673B5A" w:rsidP="00C55B81">
            <w:pPr>
              <w:pStyle w:val="Head"/>
              <w:spacing w:before="60"/>
              <w:jc w:val="left"/>
              <w:rPr>
                <w:rFonts w:ascii="Arial" w:hAnsi="Arial" w:cs="Arial"/>
                <w:sz w:val="18"/>
                <w:szCs w:val="18"/>
              </w:rPr>
            </w:pPr>
            <w:r w:rsidRPr="00781D71">
              <w:rPr>
                <w:rFonts w:ascii="Arial" w:hAnsi="Arial" w:cs="Arial"/>
                <w:sz w:val="18"/>
                <w:szCs w:val="18"/>
              </w:rPr>
              <w:t>Study methods</w:t>
            </w:r>
          </w:p>
        </w:tc>
        <w:tc>
          <w:tcPr>
            <w:tcW w:w="1568" w:type="pct"/>
            <w:shd w:val="clear" w:color="auto" w:fill="auto"/>
            <w:vAlign w:val="center"/>
          </w:tcPr>
          <w:p w14:paraId="0ADF8059" w14:textId="77777777" w:rsidR="00673B5A" w:rsidRPr="00781D71" w:rsidRDefault="00673B5A" w:rsidP="00C55B81">
            <w:pPr>
              <w:pStyle w:val="Head"/>
              <w:spacing w:before="60"/>
              <w:jc w:val="left"/>
              <w:rPr>
                <w:rFonts w:ascii="Arial" w:hAnsi="Arial" w:cs="Arial"/>
                <w:sz w:val="18"/>
                <w:szCs w:val="18"/>
              </w:rPr>
            </w:pPr>
            <w:r w:rsidRPr="00781D71">
              <w:rPr>
                <w:rFonts w:ascii="Arial" w:hAnsi="Arial" w:cs="Arial"/>
                <w:sz w:val="18"/>
                <w:szCs w:val="18"/>
              </w:rPr>
              <w:t>Assessment methods</w:t>
            </w:r>
          </w:p>
        </w:tc>
      </w:tr>
      <w:tr w:rsidR="00E66BE7" w:rsidRPr="00781D71" w14:paraId="0647C172" w14:textId="77777777" w:rsidTr="00E66BE7">
        <w:tblPrEx>
          <w:tblLook w:val="00A0" w:firstRow="1" w:lastRow="0" w:firstColumn="1" w:lastColumn="0" w:noHBand="0" w:noVBand="0"/>
        </w:tblPrEx>
        <w:trPr>
          <w:trHeight w:val="401"/>
        </w:trPr>
        <w:tc>
          <w:tcPr>
            <w:tcW w:w="2292" w:type="pct"/>
            <w:vAlign w:val="center"/>
          </w:tcPr>
          <w:p w14:paraId="5F39F61B" w14:textId="037874AF" w:rsidR="00E66BE7" w:rsidRPr="0008386B" w:rsidRDefault="00E66BE7" w:rsidP="00E9113A">
            <w:pPr>
              <w:rPr>
                <w:rFonts w:ascii="Arial" w:hAnsi="Arial" w:cs="Arial"/>
                <w:sz w:val="18"/>
                <w:szCs w:val="18"/>
                <w:lang w:val="en-US"/>
              </w:rPr>
            </w:pPr>
            <w:r w:rsidRPr="0008386B">
              <w:rPr>
                <w:rFonts w:ascii="Arial" w:hAnsi="Arial" w:cs="Arial"/>
                <w:sz w:val="18"/>
                <w:szCs w:val="18"/>
                <w:lang w:val="en-US"/>
              </w:rPr>
              <w:t xml:space="preserve">CLO1. </w:t>
            </w:r>
            <w:r w:rsidR="00E9113A">
              <w:rPr>
                <w:rFonts w:ascii="Arial" w:hAnsi="Arial" w:cs="Arial"/>
                <w:sz w:val="18"/>
                <w:szCs w:val="18"/>
                <w:lang w:val="en-US"/>
              </w:rPr>
              <w:t>Have</w:t>
            </w:r>
            <w:r w:rsidR="007035CB" w:rsidRPr="0008386B">
              <w:rPr>
                <w:rFonts w:ascii="Arial" w:hAnsi="Arial" w:cs="Arial"/>
                <w:sz w:val="18"/>
                <w:szCs w:val="18"/>
                <w:lang w:val="en-US"/>
              </w:rPr>
              <w:t xml:space="preserve"> a critical awareness of</w:t>
            </w:r>
            <w:r w:rsidR="002D1EAF" w:rsidRPr="0008386B">
              <w:rPr>
                <w:rFonts w:ascii="Arial" w:hAnsi="Arial" w:cs="Arial"/>
                <w:sz w:val="18"/>
                <w:szCs w:val="18"/>
                <w:lang w:val="en-US"/>
              </w:rPr>
              <w:t xml:space="preserve"> </w:t>
            </w:r>
            <w:r w:rsidR="00FB036B" w:rsidRPr="0008386B">
              <w:rPr>
                <w:rFonts w:ascii="Arial" w:hAnsi="Arial" w:cs="Arial"/>
                <w:sz w:val="18"/>
                <w:szCs w:val="18"/>
                <w:lang w:val="en-US"/>
              </w:rPr>
              <w:t>the</w:t>
            </w:r>
            <w:r w:rsidRPr="0008386B">
              <w:rPr>
                <w:rFonts w:ascii="Arial" w:hAnsi="Arial" w:cs="Arial"/>
                <w:sz w:val="18"/>
                <w:szCs w:val="18"/>
                <w:lang w:val="en-US"/>
              </w:rPr>
              <w:t xml:space="preserve"> models, roles, responsibilities and functions of innovation project management.</w:t>
            </w:r>
          </w:p>
        </w:tc>
        <w:tc>
          <w:tcPr>
            <w:tcW w:w="1140" w:type="pct"/>
            <w:vAlign w:val="center"/>
          </w:tcPr>
          <w:p w14:paraId="4DA35B79" w14:textId="77777777" w:rsidR="00E66BE7" w:rsidRPr="00781D71" w:rsidRDefault="00E66BE7" w:rsidP="00C55B81">
            <w:pPr>
              <w:spacing w:before="60" w:after="60"/>
              <w:rPr>
                <w:rFonts w:ascii="Arial" w:hAnsi="Arial" w:cs="Arial"/>
                <w:sz w:val="18"/>
                <w:szCs w:val="18"/>
                <w:lang w:val="en-US"/>
              </w:rPr>
            </w:pPr>
            <w:r w:rsidRPr="00781D71">
              <w:rPr>
                <w:rFonts w:ascii="Arial" w:hAnsi="Arial" w:cs="Arial"/>
                <w:sz w:val="18"/>
                <w:szCs w:val="18"/>
                <w:lang w:val="en-US"/>
              </w:rPr>
              <w:t>Lectures, self-study</w:t>
            </w:r>
          </w:p>
        </w:tc>
        <w:tc>
          <w:tcPr>
            <w:tcW w:w="1568" w:type="pct"/>
            <w:vAlign w:val="center"/>
          </w:tcPr>
          <w:p w14:paraId="0EF91FDB" w14:textId="3B4448E4" w:rsidR="00E66BE7" w:rsidRPr="00781D71" w:rsidRDefault="004A4EB4" w:rsidP="00C55B81">
            <w:pPr>
              <w:spacing w:before="60" w:after="60"/>
              <w:rPr>
                <w:rFonts w:ascii="Arial" w:hAnsi="Arial" w:cs="Arial"/>
                <w:sz w:val="18"/>
                <w:szCs w:val="18"/>
                <w:lang w:val="en-US"/>
              </w:rPr>
            </w:pPr>
            <w:r>
              <w:rPr>
                <w:rFonts w:ascii="Arial" w:hAnsi="Arial" w:cs="Arial"/>
                <w:sz w:val="18"/>
                <w:szCs w:val="18"/>
                <w:lang w:val="en-US"/>
              </w:rPr>
              <w:t>Research</w:t>
            </w:r>
            <w:r w:rsidR="00E66BE7" w:rsidRPr="00781D71">
              <w:rPr>
                <w:rFonts w:ascii="Arial" w:hAnsi="Arial" w:cs="Arial"/>
                <w:sz w:val="18"/>
                <w:szCs w:val="18"/>
                <w:lang w:val="en-US"/>
              </w:rPr>
              <w:t xml:space="preserve"> assignments, final exam</w:t>
            </w:r>
          </w:p>
        </w:tc>
      </w:tr>
      <w:tr w:rsidR="00E66BE7" w:rsidRPr="00781D71" w14:paraId="38C03493" w14:textId="77777777" w:rsidTr="00E66BE7">
        <w:tblPrEx>
          <w:tblLook w:val="00A0" w:firstRow="1" w:lastRow="0" w:firstColumn="1" w:lastColumn="0" w:noHBand="0" w:noVBand="0"/>
        </w:tblPrEx>
        <w:trPr>
          <w:trHeight w:val="440"/>
        </w:trPr>
        <w:tc>
          <w:tcPr>
            <w:tcW w:w="2292" w:type="pct"/>
            <w:vAlign w:val="center"/>
          </w:tcPr>
          <w:p w14:paraId="09D4DE53" w14:textId="22F2B1D8" w:rsidR="00E66BE7" w:rsidRPr="0008386B" w:rsidRDefault="00A73AA6" w:rsidP="00F848C6">
            <w:pPr>
              <w:rPr>
                <w:rFonts w:ascii="Arial" w:hAnsi="Arial" w:cs="Arial"/>
                <w:sz w:val="18"/>
                <w:szCs w:val="18"/>
                <w:lang w:val="en-US"/>
              </w:rPr>
            </w:pPr>
            <w:r w:rsidRPr="0008386B">
              <w:rPr>
                <w:rFonts w:ascii="Arial" w:hAnsi="Arial" w:cs="Arial"/>
                <w:sz w:val="18"/>
                <w:szCs w:val="18"/>
                <w:lang w:val="en-US"/>
              </w:rPr>
              <w:t>CLO2</w:t>
            </w:r>
            <w:r w:rsidR="00E66BE7" w:rsidRPr="0008386B">
              <w:rPr>
                <w:rFonts w:ascii="Arial" w:hAnsi="Arial" w:cs="Arial"/>
                <w:sz w:val="18"/>
                <w:szCs w:val="18"/>
                <w:lang w:val="en-US"/>
              </w:rPr>
              <w:t xml:space="preserve">. </w:t>
            </w:r>
            <w:r w:rsidR="00E9113A">
              <w:rPr>
                <w:rFonts w:ascii="Arial" w:hAnsi="Arial" w:cs="Arial"/>
                <w:sz w:val="18"/>
                <w:szCs w:val="18"/>
                <w:lang w:val="en-US"/>
              </w:rPr>
              <w:t>C</w:t>
            </w:r>
            <w:r w:rsidR="00F848C6" w:rsidRPr="0008386B">
              <w:rPr>
                <w:rFonts w:ascii="Arial" w:hAnsi="Arial" w:cs="Arial"/>
                <w:sz w:val="18"/>
                <w:szCs w:val="18"/>
                <w:lang w:val="en-US"/>
              </w:rPr>
              <w:t>an</w:t>
            </w:r>
            <w:r w:rsidR="00FB036B" w:rsidRPr="0008386B">
              <w:rPr>
                <w:rFonts w:ascii="Arial" w:hAnsi="Arial" w:cs="Arial"/>
                <w:sz w:val="18"/>
                <w:szCs w:val="18"/>
                <w:lang w:val="en-US"/>
              </w:rPr>
              <w:t xml:space="preserve"> </w:t>
            </w:r>
            <w:r w:rsidR="00F848C6" w:rsidRPr="0008386B">
              <w:rPr>
                <w:rFonts w:ascii="Arial" w:hAnsi="Arial" w:cs="Arial"/>
                <w:sz w:val="18"/>
                <w:szCs w:val="18"/>
                <w:lang w:val="en-US"/>
              </w:rPr>
              <w:t>illustrate</w:t>
            </w:r>
            <w:r w:rsidR="00E66BE7" w:rsidRPr="0008386B">
              <w:rPr>
                <w:rFonts w:ascii="Arial" w:hAnsi="Arial" w:cs="Arial"/>
                <w:sz w:val="18"/>
                <w:szCs w:val="18"/>
                <w:lang w:val="en-US"/>
              </w:rPr>
              <w:t xml:space="preserve"> the difference among operational, organizational and strategic project management.</w:t>
            </w:r>
          </w:p>
        </w:tc>
        <w:tc>
          <w:tcPr>
            <w:tcW w:w="1140" w:type="pct"/>
            <w:vAlign w:val="center"/>
          </w:tcPr>
          <w:p w14:paraId="4661DA90" w14:textId="77777777" w:rsidR="00E66BE7" w:rsidRPr="00781D71" w:rsidRDefault="00E66BE7" w:rsidP="00C55B81">
            <w:pPr>
              <w:spacing w:before="60" w:after="60"/>
              <w:rPr>
                <w:rFonts w:ascii="Arial" w:hAnsi="Arial" w:cs="Arial"/>
                <w:sz w:val="18"/>
                <w:szCs w:val="18"/>
                <w:lang w:val="en-US"/>
              </w:rPr>
            </w:pPr>
            <w:r w:rsidRPr="00781D71">
              <w:rPr>
                <w:rFonts w:ascii="Arial" w:hAnsi="Arial" w:cs="Arial"/>
                <w:sz w:val="18"/>
                <w:szCs w:val="18"/>
                <w:lang w:val="en-US"/>
              </w:rPr>
              <w:t>Lectures, self-study</w:t>
            </w:r>
          </w:p>
        </w:tc>
        <w:tc>
          <w:tcPr>
            <w:tcW w:w="1568" w:type="pct"/>
            <w:vAlign w:val="center"/>
          </w:tcPr>
          <w:p w14:paraId="330A99EF" w14:textId="09AB95D2" w:rsidR="00E66BE7" w:rsidRPr="00781D71" w:rsidRDefault="004A4EB4" w:rsidP="00C55B81">
            <w:pPr>
              <w:spacing w:before="60" w:after="60"/>
              <w:rPr>
                <w:rFonts w:ascii="Arial" w:hAnsi="Arial" w:cs="Arial"/>
                <w:sz w:val="18"/>
                <w:szCs w:val="18"/>
                <w:lang w:val="en-US"/>
              </w:rPr>
            </w:pPr>
            <w:r>
              <w:rPr>
                <w:rFonts w:ascii="Arial" w:hAnsi="Arial" w:cs="Arial"/>
                <w:sz w:val="18"/>
                <w:szCs w:val="18"/>
                <w:lang w:val="en-US"/>
              </w:rPr>
              <w:t>Research</w:t>
            </w:r>
            <w:r w:rsidRPr="00781D71">
              <w:rPr>
                <w:rFonts w:ascii="Arial" w:hAnsi="Arial" w:cs="Arial"/>
                <w:sz w:val="18"/>
                <w:szCs w:val="18"/>
                <w:lang w:val="en-US"/>
              </w:rPr>
              <w:t xml:space="preserve"> </w:t>
            </w:r>
            <w:r w:rsidR="00E66BE7" w:rsidRPr="00781D71">
              <w:rPr>
                <w:rFonts w:ascii="Arial" w:hAnsi="Arial" w:cs="Arial"/>
                <w:sz w:val="18"/>
                <w:szCs w:val="18"/>
                <w:lang w:val="en-US"/>
              </w:rPr>
              <w:t>assignments, final exam</w:t>
            </w:r>
          </w:p>
        </w:tc>
      </w:tr>
      <w:tr w:rsidR="00E66BE7" w:rsidRPr="00781D71" w14:paraId="34292BE0" w14:textId="77777777" w:rsidTr="00E66BE7">
        <w:tblPrEx>
          <w:tblLook w:val="00A0" w:firstRow="1" w:lastRow="0" w:firstColumn="1" w:lastColumn="0" w:noHBand="0" w:noVBand="0"/>
        </w:tblPrEx>
        <w:trPr>
          <w:trHeight w:val="417"/>
        </w:trPr>
        <w:tc>
          <w:tcPr>
            <w:tcW w:w="2292" w:type="pct"/>
            <w:vAlign w:val="center"/>
          </w:tcPr>
          <w:p w14:paraId="40ADC192" w14:textId="138C7A75" w:rsidR="00E66BE7" w:rsidRPr="0008386B" w:rsidRDefault="00A73AA6" w:rsidP="002D1EAF">
            <w:pPr>
              <w:rPr>
                <w:rFonts w:ascii="Arial" w:hAnsi="Arial" w:cs="Arial"/>
                <w:sz w:val="18"/>
                <w:szCs w:val="18"/>
                <w:lang w:val="en-US"/>
              </w:rPr>
            </w:pPr>
            <w:r w:rsidRPr="0008386B">
              <w:rPr>
                <w:rFonts w:ascii="Arial" w:hAnsi="Arial" w:cs="Arial"/>
                <w:sz w:val="18"/>
                <w:szCs w:val="18"/>
                <w:lang w:val="en-US"/>
              </w:rPr>
              <w:t>CLO3</w:t>
            </w:r>
            <w:r w:rsidR="00E66BE7" w:rsidRPr="0008386B">
              <w:rPr>
                <w:rFonts w:ascii="Arial" w:hAnsi="Arial" w:cs="Arial"/>
                <w:sz w:val="18"/>
                <w:szCs w:val="18"/>
                <w:lang w:val="en-US"/>
              </w:rPr>
              <w:t xml:space="preserve">. </w:t>
            </w:r>
            <w:r w:rsidR="00E9113A">
              <w:rPr>
                <w:rFonts w:ascii="Arial" w:hAnsi="Arial" w:cs="Arial"/>
                <w:sz w:val="18"/>
                <w:szCs w:val="18"/>
                <w:lang w:val="en-US"/>
              </w:rPr>
              <w:t>D</w:t>
            </w:r>
            <w:r w:rsidR="002D1EAF" w:rsidRPr="0008386B">
              <w:rPr>
                <w:rFonts w:ascii="Arial" w:hAnsi="Arial" w:cs="Arial"/>
                <w:sz w:val="18"/>
                <w:szCs w:val="18"/>
                <w:lang w:val="en-US"/>
              </w:rPr>
              <w:t>emonstrate</w:t>
            </w:r>
            <w:r w:rsidR="00E66BE7" w:rsidRPr="0008386B">
              <w:rPr>
                <w:rFonts w:ascii="Arial" w:hAnsi="Arial" w:cs="Arial"/>
                <w:sz w:val="18"/>
                <w:szCs w:val="18"/>
                <w:lang w:val="en-US"/>
              </w:rPr>
              <w:t xml:space="preserve"> </w:t>
            </w:r>
            <w:r w:rsidR="002D1EAF" w:rsidRPr="0008386B">
              <w:rPr>
                <w:rFonts w:ascii="Arial" w:hAnsi="Arial" w:cs="Arial"/>
                <w:sz w:val="18"/>
                <w:szCs w:val="18"/>
                <w:lang w:val="en-US"/>
              </w:rPr>
              <w:t xml:space="preserve">the gained </w:t>
            </w:r>
            <w:r w:rsidR="00E66BE7" w:rsidRPr="0008386B">
              <w:rPr>
                <w:rFonts w:ascii="Arial" w:hAnsi="Arial" w:cs="Arial"/>
                <w:sz w:val="18"/>
                <w:szCs w:val="18"/>
                <w:lang w:val="en-US"/>
              </w:rPr>
              <w:t xml:space="preserve">operational </w:t>
            </w:r>
            <w:r w:rsidR="00324198">
              <w:rPr>
                <w:rFonts w:ascii="Arial" w:hAnsi="Arial" w:cs="Arial"/>
                <w:sz w:val="18"/>
                <w:szCs w:val="18"/>
                <w:lang w:val="en-US"/>
              </w:rPr>
              <w:t xml:space="preserve">innovation </w:t>
            </w:r>
            <w:bookmarkStart w:id="0" w:name="_GoBack"/>
            <w:bookmarkEnd w:id="0"/>
            <w:r w:rsidR="00E66BE7" w:rsidRPr="0008386B">
              <w:rPr>
                <w:rFonts w:ascii="Arial" w:hAnsi="Arial" w:cs="Arial"/>
                <w:sz w:val="18"/>
                <w:szCs w:val="18"/>
                <w:lang w:val="en-US"/>
              </w:rPr>
              <w:t>project management skills.</w:t>
            </w:r>
          </w:p>
        </w:tc>
        <w:tc>
          <w:tcPr>
            <w:tcW w:w="1140" w:type="pct"/>
            <w:vAlign w:val="center"/>
          </w:tcPr>
          <w:p w14:paraId="64E7D388" w14:textId="77777777" w:rsidR="00E66BE7" w:rsidRPr="00781D71" w:rsidRDefault="00E66BE7" w:rsidP="00C55B81">
            <w:pPr>
              <w:spacing w:before="60" w:after="60"/>
              <w:rPr>
                <w:rFonts w:ascii="Arial" w:hAnsi="Arial" w:cs="Arial"/>
                <w:sz w:val="18"/>
                <w:szCs w:val="18"/>
                <w:lang w:val="en-US"/>
              </w:rPr>
            </w:pPr>
            <w:r w:rsidRPr="00781D71">
              <w:rPr>
                <w:rFonts w:ascii="Arial" w:hAnsi="Arial" w:cs="Arial"/>
                <w:sz w:val="18"/>
                <w:szCs w:val="18"/>
                <w:lang w:val="en-US"/>
              </w:rPr>
              <w:t>Lectures, workshops</w:t>
            </w:r>
          </w:p>
        </w:tc>
        <w:tc>
          <w:tcPr>
            <w:tcW w:w="1568" w:type="pct"/>
            <w:vAlign w:val="center"/>
          </w:tcPr>
          <w:p w14:paraId="2CAAEBEA" w14:textId="776AD738" w:rsidR="00E66BE7" w:rsidRPr="00781D71" w:rsidRDefault="004A4EB4" w:rsidP="00C55B81">
            <w:pPr>
              <w:spacing w:before="60" w:after="60"/>
              <w:rPr>
                <w:rFonts w:ascii="Arial" w:hAnsi="Arial" w:cs="Arial"/>
                <w:sz w:val="18"/>
                <w:szCs w:val="18"/>
                <w:lang w:val="en-US"/>
              </w:rPr>
            </w:pPr>
            <w:r>
              <w:rPr>
                <w:rFonts w:ascii="Arial" w:hAnsi="Arial" w:cs="Arial"/>
                <w:sz w:val="18"/>
                <w:szCs w:val="18"/>
                <w:lang w:val="en-US"/>
              </w:rPr>
              <w:t>Research</w:t>
            </w:r>
            <w:r w:rsidRPr="00781D71">
              <w:rPr>
                <w:rFonts w:ascii="Arial" w:hAnsi="Arial" w:cs="Arial"/>
                <w:sz w:val="18"/>
                <w:szCs w:val="18"/>
                <w:lang w:val="en-US"/>
              </w:rPr>
              <w:t xml:space="preserve"> </w:t>
            </w:r>
            <w:r w:rsidR="00E66BE7" w:rsidRPr="00781D71">
              <w:rPr>
                <w:rFonts w:ascii="Arial" w:hAnsi="Arial" w:cs="Arial"/>
                <w:sz w:val="18"/>
                <w:szCs w:val="18"/>
                <w:lang w:val="en-US"/>
              </w:rPr>
              <w:t>assignments</w:t>
            </w:r>
          </w:p>
        </w:tc>
      </w:tr>
      <w:tr w:rsidR="00E66BE7" w:rsidRPr="00781D71" w14:paraId="770F6442" w14:textId="77777777" w:rsidTr="00E66BE7">
        <w:tblPrEx>
          <w:tblLook w:val="00A0" w:firstRow="1" w:lastRow="0" w:firstColumn="1" w:lastColumn="0" w:noHBand="0" w:noVBand="0"/>
        </w:tblPrEx>
        <w:trPr>
          <w:trHeight w:val="422"/>
        </w:trPr>
        <w:tc>
          <w:tcPr>
            <w:tcW w:w="2292" w:type="pct"/>
            <w:vAlign w:val="center"/>
          </w:tcPr>
          <w:p w14:paraId="2A850F3C" w14:textId="1283EE19" w:rsidR="00E66BE7" w:rsidRPr="0008386B" w:rsidRDefault="00A73AA6" w:rsidP="0095544E">
            <w:pPr>
              <w:rPr>
                <w:rFonts w:ascii="Arial" w:hAnsi="Arial" w:cs="Arial"/>
                <w:sz w:val="18"/>
                <w:szCs w:val="18"/>
                <w:lang w:val="en-US"/>
              </w:rPr>
            </w:pPr>
            <w:r w:rsidRPr="0008386B">
              <w:rPr>
                <w:rFonts w:ascii="Arial" w:hAnsi="Arial" w:cs="Arial"/>
                <w:sz w:val="18"/>
                <w:szCs w:val="18"/>
                <w:lang w:val="en-US"/>
              </w:rPr>
              <w:t>CLO4</w:t>
            </w:r>
            <w:r w:rsidR="00E66BE7" w:rsidRPr="0008386B">
              <w:rPr>
                <w:rFonts w:ascii="Arial" w:hAnsi="Arial" w:cs="Arial"/>
                <w:sz w:val="18"/>
                <w:szCs w:val="18"/>
                <w:lang w:val="en-US"/>
              </w:rPr>
              <w:t xml:space="preserve">. </w:t>
            </w:r>
            <w:r w:rsidR="00E9113A">
              <w:rPr>
                <w:rFonts w:ascii="Arial" w:hAnsi="Arial" w:cs="Arial"/>
                <w:sz w:val="18"/>
                <w:szCs w:val="18"/>
                <w:lang w:val="en-US"/>
              </w:rPr>
              <w:t>A</w:t>
            </w:r>
            <w:r w:rsidR="00E66BE7" w:rsidRPr="0008386B">
              <w:rPr>
                <w:rFonts w:ascii="Arial" w:hAnsi="Arial" w:cs="Arial"/>
                <w:sz w:val="18"/>
                <w:szCs w:val="18"/>
                <w:lang w:val="en-US"/>
              </w:rPr>
              <w:t xml:space="preserve">ble to apply </w:t>
            </w:r>
            <w:r w:rsidR="0095544E" w:rsidRPr="0008386B">
              <w:rPr>
                <w:rFonts w:ascii="Arial" w:hAnsi="Arial" w:cs="Arial"/>
                <w:sz w:val="18"/>
                <w:szCs w:val="18"/>
                <w:lang w:val="en-US"/>
              </w:rPr>
              <w:t xml:space="preserve">process-oriented </w:t>
            </w:r>
            <w:r w:rsidR="00E66BE7" w:rsidRPr="0008386B">
              <w:rPr>
                <w:rFonts w:ascii="Arial" w:hAnsi="Arial" w:cs="Arial"/>
                <w:sz w:val="18"/>
                <w:szCs w:val="18"/>
                <w:lang w:val="en-US"/>
              </w:rPr>
              <w:t>organizational project management models.</w:t>
            </w:r>
          </w:p>
        </w:tc>
        <w:tc>
          <w:tcPr>
            <w:tcW w:w="1140" w:type="pct"/>
            <w:vAlign w:val="center"/>
          </w:tcPr>
          <w:p w14:paraId="4DA648FD" w14:textId="77777777" w:rsidR="00E66BE7" w:rsidRPr="00781D71" w:rsidRDefault="00E66BE7" w:rsidP="00C55B81">
            <w:pPr>
              <w:spacing w:before="60" w:after="60"/>
              <w:rPr>
                <w:rFonts w:ascii="Arial" w:hAnsi="Arial" w:cs="Arial"/>
                <w:sz w:val="18"/>
                <w:szCs w:val="18"/>
                <w:lang w:val="en-US"/>
              </w:rPr>
            </w:pPr>
            <w:r w:rsidRPr="00781D71">
              <w:rPr>
                <w:rFonts w:ascii="Arial" w:hAnsi="Arial" w:cs="Arial"/>
                <w:sz w:val="18"/>
                <w:szCs w:val="18"/>
                <w:lang w:val="en-US"/>
              </w:rPr>
              <w:t>Lectures, workshops</w:t>
            </w:r>
          </w:p>
        </w:tc>
        <w:tc>
          <w:tcPr>
            <w:tcW w:w="1568" w:type="pct"/>
            <w:vAlign w:val="center"/>
          </w:tcPr>
          <w:p w14:paraId="7F4AE3BA" w14:textId="28F5CB49" w:rsidR="00E66BE7" w:rsidRPr="00781D71" w:rsidRDefault="004A4EB4" w:rsidP="00C55B81">
            <w:pPr>
              <w:spacing w:before="60" w:after="60"/>
              <w:rPr>
                <w:rFonts w:ascii="Arial" w:hAnsi="Arial" w:cs="Arial"/>
                <w:sz w:val="18"/>
                <w:szCs w:val="18"/>
                <w:lang w:val="en-US"/>
              </w:rPr>
            </w:pPr>
            <w:r>
              <w:rPr>
                <w:rFonts w:ascii="Arial" w:hAnsi="Arial" w:cs="Arial"/>
                <w:sz w:val="18"/>
                <w:szCs w:val="18"/>
                <w:lang w:val="en-US"/>
              </w:rPr>
              <w:t>Research</w:t>
            </w:r>
            <w:r w:rsidRPr="00781D71">
              <w:rPr>
                <w:rFonts w:ascii="Arial" w:hAnsi="Arial" w:cs="Arial"/>
                <w:sz w:val="18"/>
                <w:szCs w:val="18"/>
                <w:lang w:val="en-US"/>
              </w:rPr>
              <w:t xml:space="preserve"> </w:t>
            </w:r>
            <w:r w:rsidR="00E66BE7" w:rsidRPr="00781D71">
              <w:rPr>
                <w:rFonts w:ascii="Arial" w:hAnsi="Arial" w:cs="Arial"/>
                <w:sz w:val="18"/>
                <w:szCs w:val="18"/>
                <w:lang w:val="en-US"/>
              </w:rPr>
              <w:t>assignments, final exam</w:t>
            </w:r>
          </w:p>
        </w:tc>
      </w:tr>
      <w:tr w:rsidR="00E34E8B" w:rsidRPr="00781D71" w14:paraId="662DF8DB" w14:textId="77777777" w:rsidTr="00E66BE7">
        <w:tblPrEx>
          <w:tblLook w:val="00A0" w:firstRow="1" w:lastRow="0" w:firstColumn="1" w:lastColumn="0" w:noHBand="0" w:noVBand="0"/>
        </w:tblPrEx>
        <w:trPr>
          <w:trHeight w:val="422"/>
        </w:trPr>
        <w:tc>
          <w:tcPr>
            <w:tcW w:w="2292" w:type="pct"/>
            <w:vAlign w:val="center"/>
          </w:tcPr>
          <w:p w14:paraId="24862466" w14:textId="65840E67" w:rsidR="00E34E8B" w:rsidRPr="0008386B" w:rsidRDefault="00E34E8B" w:rsidP="0095544E">
            <w:pPr>
              <w:rPr>
                <w:rFonts w:ascii="Arial" w:hAnsi="Arial" w:cs="Arial"/>
                <w:sz w:val="18"/>
                <w:szCs w:val="18"/>
                <w:lang w:val="en-US"/>
              </w:rPr>
            </w:pPr>
            <w:r w:rsidRPr="0008386B">
              <w:rPr>
                <w:rFonts w:ascii="Arial" w:hAnsi="Arial" w:cs="Arial"/>
                <w:sz w:val="18"/>
                <w:szCs w:val="18"/>
                <w:lang w:val="en-US"/>
              </w:rPr>
              <w:t xml:space="preserve">CLO5. </w:t>
            </w:r>
            <w:r w:rsidR="00E9113A">
              <w:rPr>
                <w:rFonts w:ascii="Arial" w:hAnsi="Arial" w:cs="Arial"/>
                <w:sz w:val="18"/>
                <w:szCs w:val="18"/>
                <w:lang w:val="en-US"/>
              </w:rPr>
              <w:t>A</w:t>
            </w:r>
            <w:r w:rsidR="00F848C6" w:rsidRPr="0008386B">
              <w:rPr>
                <w:rFonts w:ascii="Arial" w:hAnsi="Arial" w:cs="Arial"/>
                <w:sz w:val="18"/>
                <w:szCs w:val="18"/>
                <w:lang w:val="en-US"/>
              </w:rPr>
              <w:t>nalyz</w:t>
            </w:r>
            <w:r w:rsidRPr="0008386B">
              <w:rPr>
                <w:rFonts w:ascii="Arial" w:hAnsi="Arial" w:cs="Arial"/>
                <w:sz w:val="18"/>
                <w:szCs w:val="18"/>
                <w:lang w:val="en-US"/>
              </w:rPr>
              <w:t>e strategic alternatives based on innovation portfolio management</w:t>
            </w:r>
          </w:p>
        </w:tc>
        <w:tc>
          <w:tcPr>
            <w:tcW w:w="1140" w:type="pct"/>
            <w:vAlign w:val="center"/>
          </w:tcPr>
          <w:p w14:paraId="492F3099" w14:textId="77777777" w:rsidR="00E34E8B" w:rsidRPr="00781D71" w:rsidRDefault="00E34E8B" w:rsidP="0000725F">
            <w:pPr>
              <w:spacing w:before="60" w:after="60"/>
              <w:rPr>
                <w:rFonts w:ascii="Arial" w:hAnsi="Arial" w:cs="Arial"/>
                <w:sz w:val="18"/>
                <w:szCs w:val="18"/>
                <w:lang w:val="en-US"/>
              </w:rPr>
            </w:pPr>
            <w:r w:rsidRPr="00781D71">
              <w:rPr>
                <w:rFonts w:ascii="Arial" w:hAnsi="Arial" w:cs="Arial"/>
                <w:sz w:val="18"/>
                <w:szCs w:val="18"/>
                <w:lang w:val="en-US"/>
              </w:rPr>
              <w:t>Lectures, workshops</w:t>
            </w:r>
          </w:p>
        </w:tc>
        <w:tc>
          <w:tcPr>
            <w:tcW w:w="1568" w:type="pct"/>
            <w:vAlign w:val="center"/>
          </w:tcPr>
          <w:p w14:paraId="32684BBA" w14:textId="0ABF77D6" w:rsidR="00E34E8B" w:rsidRPr="00781D71" w:rsidRDefault="004A4EB4" w:rsidP="0000725F">
            <w:pPr>
              <w:spacing w:before="60" w:after="60"/>
              <w:rPr>
                <w:rFonts w:ascii="Arial" w:hAnsi="Arial" w:cs="Arial"/>
                <w:sz w:val="18"/>
                <w:szCs w:val="18"/>
                <w:lang w:val="en-US"/>
              </w:rPr>
            </w:pPr>
            <w:r>
              <w:rPr>
                <w:rFonts w:ascii="Arial" w:hAnsi="Arial" w:cs="Arial"/>
                <w:sz w:val="18"/>
                <w:szCs w:val="18"/>
                <w:lang w:val="en-US"/>
              </w:rPr>
              <w:t>Research</w:t>
            </w:r>
            <w:r w:rsidRPr="00781D71">
              <w:rPr>
                <w:rFonts w:ascii="Arial" w:hAnsi="Arial" w:cs="Arial"/>
                <w:sz w:val="18"/>
                <w:szCs w:val="18"/>
                <w:lang w:val="en-US"/>
              </w:rPr>
              <w:t xml:space="preserve"> </w:t>
            </w:r>
            <w:r w:rsidR="00E34E8B" w:rsidRPr="00781D71">
              <w:rPr>
                <w:rFonts w:ascii="Arial" w:hAnsi="Arial" w:cs="Arial"/>
                <w:sz w:val="18"/>
                <w:szCs w:val="18"/>
                <w:lang w:val="en-US"/>
              </w:rPr>
              <w:t>assignments, final exam</w:t>
            </w:r>
          </w:p>
        </w:tc>
      </w:tr>
      <w:tr w:rsidR="00E66BE7" w:rsidRPr="00781D71" w14:paraId="4C3367C9" w14:textId="77777777" w:rsidTr="00E66BE7">
        <w:tblPrEx>
          <w:tblLook w:val="00A0" w:firstRow="1" w:lastRow="0" w:firstColumn="1" w:lastColumn="0" w:noHBand="0" w:noVBand="0"/>
        </w:tblPrEx>
        <w:trPr>
          <w:trHeight w:val="403"/>
        </w:trPr>
        <w:tc>
          <w:tcPr>
            <w:tcW w:w="2292" w:type="pct"/>
            <w:vAlign w:val="center"/>
          </w:tcPr>
          <w:p w14:paraId="0CB0E50B" w14:textId="4C7495EF" w:rsidR="00E66BE7" w:rsidRPr="0008386B" w:rsidRDefault="00A73AA6" w:rsidP="00FB036B">
            <w:pPr>
              <w:rPr>
                <w:rFonts w:ascii="Arial" w:hAnsi="Arial" w:cs="Arial"/>
                <w:sz w:val="18"/>
                <w:szCs w:val="18"/>
                <w:lang w:val="en-US"/>
              </w:rPr>
            </w:pPr>
            <w:r w:rsidRPr="0008386B">
              <w:rPr>
                <w:rFonts w:ascii="Arial" w:hAnsi="Arial" w:cs="Arial"/>
                <w:sz w:val="18"/>
                <w:szCs w:val="18"/>
                <w:lang w:val="en-US"/>
              </w:rPr>
              <w:t>CLO</w:t>
            </w:r>
            <w:r w:rsidR="0095544E" w:rsidRPr="0008386B">
              <w:rPr>
                <w:rFonts w:ascii="Arial" w:hAnsi="Arial" w:cs="Arial"/>
                <w:sz w:val="18"/>
                <w:szCs w:val="18"/>
                <w:lang w:val="en-US"/>
              </w:rPr>
              <w:t>6</w:t>
            </w:r>
            <w:r w:rsidR="00E66BE7" w:rsidRPr="0008386B">
              <w:rPr>
                <w:rFonts w:ascii="Arial" w:hAnsi="Arial" w:cs="Arial"/>
                <w:sz w:val="18"/>
                <w:szCs w:val="18"/>
                <w:lang w:val="en-US"/>
              </w:rPr>
              <w:t xml:space="preserve">. </w:t>
            </w:r>
            <w:r w:rsidR="00E9113A">
              <w:rPr>
                <w:rFonts w:ascii="Arial" w:hAnsi="Arial" w:cs="Arial"/>
                <w:sz w:val="18"/>
                <w:szCs w:val="18"/>
                <w:lang w:val="en-US"/>
              </w:rPr>
              <w:t>D</w:t>
            </w:r>
            <w:r w:rsidR="00F848C6" w:rsidRPr="0008386B">
              <w:rPr>
                <w:rFonts w:ascii="Arial" w:hAnsi="Arial" w:cs="Arial"/>
                <w:sz w:val="18"/>
                <w:szCs w:val="18"/>
                <w:lang w:val="en-US"/>
              </w:rPr>
              <w:t>isplay</w:t>
            </w:r>
            <w:r w:rsidR="00E66BE7" w:rsidRPr="0008386B">
              <w:rPr>
                <w:rFonts w:ascii="Arial" w:hAnsi="Arial" w:cs="Arial"/>
                <w:sz w:val="18"/>
                <w:szCs w:val="18"/>
                <w:lang w:val="en-US"/>
              </w:rPr>
              <w:t xml:space="preserve"> teamwork skills and understand people side of project management</w:t>
            </w:r>
          </w:p>
        </w:tc>
        <w:tc>
          <w:tcPr>
            <w:tcW w:w="1140" w:type="pct"/>
            <w:vAlign w:val="center"/>
          </w:tcPr>
          <w:p w14:paraId="794F97A8" w14:textId="77777777" w:rsidR="00E66BE7" w:rsidRPr="00781D71" w:rsidRDefault="00E66BE7" w:rsidP="00C55B81">
            <w:pPr>
              <w:spacing w:before="60" w:after="60"/>
              <w:rPr>
                <w:rFonts w:ascii="Arial" w:hAnsi="Arial" w:cs="Arial"/>
                <w:sz w:val="18"/>
                <w:szCs w:val="18"/>
                <w:lang w:val="en-US"/>
              </w:rPr>
            </w:pPr>
            <w:r w:rsidRPr="00781D71">
              <w:rPr>
                <w:rFonts w:ascii="Arial" w:hAnsi="Arial" w:cs="Arial"/>
                <w:sz w:val="18"/>
                <w:szCs w:val="18"/>
                <w:lang w:val="en-US"/>
              </w:rPr>
              <w:t>Lectures, workshops</w:t>
            </w:r>
          </w:p>
        </w:tc>
        <w:tc>
          <w:tcPr>
            <w:tcW w:w="1568" w:type="pct"/>
            <w:vAlign w:val="center"/>
          </w:tcPr>
          <w:p w14:paraId="7D79FEDD" w14:textId="356FA2E0" w:rsidR="00E66BE7" w:rsidRPr="00781D71" w:rsidRDefault="004A4EB4" w:rsidP="00C55B81">
            <w:pPr>
              <w:spacing w:before="60" w:after="60"/>
              <w:rPr>
                <w:rFonts w:ascii="Arial" w:hAnsi="Arial" w:cs="Arial"/>
                <w:sz w:val="18"/>
                <w:szCs w:val="18"/>
                <w:lang w:val="en-US"/>
              </w:rPr>
            </w:pPr>
            <w:r>
              <w:rPr>
                <w:rFonts w:ascii="Arial" w:hAnsi="Arial" w:cs="Arial"/>
                <w:sz w:val="18"/>
                <w:szCs w:val="18"/>
                <w:lang w:val="en-US"/>
              </w:rPr>
              <w:t>Research</w:t>
            </w:r>
            <w:r w:rsidRPr="00781D71">
              <w:rPr>
                <w:rFonts w:ascii="Arial" w:hAnsi="Arial" w:cs="Arial"/>
                <w:sz w:val="18"/>
                <w:szCs w:val="18"/>
                <w:lang w:val="en-US"/>
              </w:rPr>
              <w:t xml:space="preserve"> </w:t>
            </w:r>
            <w:r w:rsidR="00E66BE7" w:rsidRPr="00781D71">
              <w:rPr>
                <w:rFonts w:ascii="Arial" w:hAnsi="Arial" w:cs="Arial"/>
                <w:sz w:val="18"/>
                <w:szCs w:val="18"/>
                <w:lang w:val="en-US"/>
              </w:rPr>
              <w:t>assignments</w:t>
            </w:r>
          </w:p>
        </w:tc>
      </w:tr>
      <w:tr w:rsidR="00E66BE7" w:rsidRPr="00781D71" w14:paraId="30CEB801" w14:textId="77777777" w:rsidTr="00E66BE7">
        <w:tblPrEx>
          <w:tblLook w:val="00A0" w:firstRow="1" w:lastRow="0" w:firstColumn="1" w:lastColumn="0" w:noHBand="0" w:noVBand="0"/>
        </w:tblPrEx>
        <w:trPr>
          <w:trHeight w:val="423"/>
        </w:trPr>
        <w:tc>
          <w:tcPr>
            <w:tcW w:w="2292" w:type="pct"/>
            <w:vAlign w:val="center"/>
          </w:tcPr>
          <w:p w14:paraId="6B215B77" w14:textId="21E04C55" w:rsidR="00E66BE7" w:rsidRPr="0008386B" w:rsidRDefault="00A73AA6" w:rsidP="00FB036B">
            <w:pPr>
              <w:rPr>
                <w:rFonts w:ascii="Arial" w:hAnsi="Arial" w:cs="Arial"/>
                <w:sz w:val="18"/>
                <w:szCs w:val="18"/>
                <w:lang w:val="en-US"/>
              </w:rPr>
            </w:pPr>
            <w:r w:rsidRPr="0008386B">
              <w:rPr>
                <w:rFonts w:ascii="Arial" w:hAnsi="Arial" w:cs="Arial"/>
                <w:sz w:val="18"/>
                <w:szCs w:val="18"/>
                <w:lang w:val="en-US"/>
              </w:rPr>
              <w:t>CLO</w:t>
            </w:r>
            <w:r w:rsidR="0095544E" w:rsidRPr="0008386B">
              <w:rPr>
                <w:rFonts w:ascii="Arial" w:hAnsi="Arial" w:cs="Arial"/>
                <w:sz w:val="18"/>
                <w:szCs w:val="18"/>
                <w:lang w:val="en-US"/>
              </w:rPr>
              <w:t>7</w:t>
            </w:r>
            <w:r w:rsidR="00E66BE7" w:rsidRPr="0008386B">
              <w:rPr>
                <w:rFonts w:ascii="Arial" w:hAnsi="Arial" w:cs="Arial"/>
                <w:sz w:val="18"/>
                <w:szCs w:val="18"/>
                <w:lang w:val="en-US"/>
              </w:rPr>
              <w:t>.</w:t>
            </w:r>
            <w:r w:rsidR="00E9113A">
              <w:rPr>
                <w:rFonts w:ascii="Arial" w:hAnsi="Arial" w:cs="Arial"/>
                <w:sz w:val="18"/>
                <w:szCs w:val="18"/>
                <w:lang w:val="en-US"/>
              </w:rPr>
              <w:t xml:space="preserve"> C</w:t>
            </w:r>
            <w:r w:rsidR="00FB036B" w:rsidRPr="0008386B">
              <w:rPr>
                <w:rFonts w:ascii="Arial" w:hAnsi="Arial" w:cs="Arial"/>
                <w:sz w:val="18"/>
                <w:szCs w:val="18"/>
                <w:lang w:val="en-US"/>
              </w:rPr>
              <w:t>ritically assess</w:t>
            </w:r>
            <w:r w:rsidR="00E66BE7" w:rsidRPr="0008386B">
              <w:rPr>
                <w:rFonts w:ascii="Arial" w:hAnsi="Arial" w:cs="Arial"/>
                <w:sz w:val="18"/>
                <w:szCs w:val="18"/>
                <w:lang w:val="en-US"/>
              </w:rPr>
              <w:t xml:space="preserve"> the value of lessons learned in project work.</w:t>
            </w:r>
          </w:p>
        </w:tc>
        <w:tc>
          <w:tcPr>
            <w:tcW w:w="1140" w:type="pct"/>
            <w:vAlign w:val="center"/>
          </w:tcPr>
          <w:p w14:paraId="79BECF13" w14:textId="77777777" w:rsidR="00E66BE7" w:rsidRPr="00781D71" w:rsidRDefault="00E66BE7" w:rsidP="00C55B81">
            <w:pPr>
              <w:spacing w:before="60" w:after="60"/>
              <w:rPr>
                <w:rFonts w:ascii="Arial" w:hAnsi="Arial" w:cs="Arial"/>
                <w:sz w:val="18"/>
                <w:szCs w:val="18"/>
                <w:lang w:val="en-US"/>
              </w:rPr>
            </w:pPr>
            <w:r w:rsidRPr="00781D71">
              <w:rPr>
                <w:rFonts w:ascii="Arial" w:hAnsi="Arial" w:cs="Arial"/>
                <w:sz w:val="18"/>
                <w:szCs w:val="18"/>
                <w:lang w:val="en-US"/>
              </w:rPr>
              <w:t>Lectures, self-study</w:t>
            </w:r>
          </w:p>
        </w:tc>
        <w:tc>
          <w:tcPr>
            <w:tcW w:w="1568" w:type="pct"/>
            <w:vAlign w:val="center"/>
          </w:tcPr>
          <w:p w14:paraId="281B0D01" w14:textId="1C9E1A72" w:rsidR="00E66BE7" w:rsidRPr="00781D71" w:rsidRDefault="004A4EB4" w:rsidP="00C55B81">
            <w:pPr>
              <w:spacing w:before="60" w:after="60"/>
              <w:rPr>
                <w:rFonts w:ascii="Arial" w:hAnsi="Arial" w:cs="Arial"/>
                <w:sz w:val="18"/>
                <w:szCs w:val="18"/>
                <w:lang w:val="en-US"/>
              </w:rPr>
            </w:pPr>
            <w:r>
              <w:rPr>
                <w:rFonts w:ascii="Arial" w:hAnsi="Arial" w:cs="Arial"/>
                <w:sz w:val="18"/>
                <w:szCs w:val="18"/>
                <w:lang w:val="en-US"/>
              </w:rPr>
              <w:t>Research</w:t>
            </w:r>
            <w:r w:rsidRPr="00781D71">
              <w:rPr>
                <w:rFonts w:ascii="Arial" w:hAnsi="Arial" w:cs="Arial"/>
                <w:sz w:val="18"/>
                <w:szCs w:val="18"/>
                <w:lang w:val="en-US"/>
              </w:rPr>
              <w:t xml:space="preserve"> </w:t>
            </w:r>
            <w:r w:rsidR="00E66BE7" w:rsidRPr="00781D71">
              <w:rPr>
                <w:rFonts w:ascii="Arial" w:hAnsi="Arial" w:cs="Arial"/>
                <w:sz w:val="18"/>
                <w:szCs w:val="18"/>
                <w:lang w:val="en-US"/>
              </w:rPr>
              <w:t>assignments</w:t>
            </w:r>
          </w:p>
        </w:tc>
      </w:tr>
      <w:tr w:rsidR="00E66BE7" w:rsidRPr="00781D71" w14:paraId="5C0FF83F" w14:textId="77777777" w:rsidTr="00E66BE7">
        <w:tblPrEx>
          <w:tblLook w:val="00A0" w:firstRow="1" w:lastRow="0" w:firstColumn="1" w:lastColumn="0" w:noHBand="0" w:noVBand="0"/>
        </w:tblPrEx>
        <w:trPr>
          <w:trHeight w:val="440"/>
        </w:trPr>
        <w:tc>
          <w:tcPr>
            <w:tcW w:w="2292" w:type="pct"/>
            <w:vAlign w:val="center"/>
          </w:tcPr>
          <w:p w14:paraId="0575D3A3" w14:textId="620036AF" w:rsidR="00E66BE7" w:rsidRPr="00781D71" w:rsidRDefault="00E66BE7" w:rsidP="00F848C6">
            <w:pPr>
              <w:rPr>
                <w:rFonts w:ascii="Arial" w:hAnsi="Arial" w:cs="Arial"/>
                <w:sz w:val="18"/>
                <w:szCs w:val="18"/>
                <w:lang w:val="en-US"/>
              </w:rPr>
            </w:pPr>
            <w:r w:rsidRPr="00781D71">
              <w:rPr>
                <w:rFonts w:ascii="Arial" w:hAnsi="Arial" w:cs="Arial"/>
                <w:sz w:val="18"/>
                <w:szCs w:val="18"/>
                <w:lang w:val="en-US"/>
              </w:rPr>
              <w:t>CLO</w:t>
            </w:r>
            <w:r w:rsidR="0095544E" w:rsidRPr="00781D71">
              <w:rPr>
                <w:rFonts w:ascii="Arial" w:hAnsi="Arial" w:cs="Arial"/>
                <w:sz w:val="18"/>
                <w:szCs w:val="18"/>
                <w:lang w:val="en-US"/>
              </w:rPr>
              <w:t>8</w:t>
            </w:r>
            <w:r w:rsidR="00A73AA6" w:rsidRPr="00781D71">
              <w:rPr>
                <w:rFonts w:ascii="Arial" w:hAnsi="Arial" w:cs="Arial"/>
                <w:sz w:val="18"/>
                <w:szCs w:val="18"/>
                <w:lang w:val="en-US"/>
              </w:rPr>
              <w:t xml:space="preserve">. </w:t>
            </w:r>
            <w:r w:rsidR="00E9113A">
              <w:rPr>
                <w:rFonts w:ascii="Arial" w:hAnsi="Arial" w:cs="Arial"/>
                <w:sz w:val="18"/>
                <w:szCs w:val="18"/>
                <w:lang w:val="en-US"/>
              </w:rPr>
              <w:t>A</w:t>
            </w:r>
            <w:r w:rsidR="003D2D29">
              <w:rPr>
                <w:rFonts w:ascii="Arial" w:hAnsi="Arial" w:cs="Arial"/>
                <w:sz w:val="18"/>
                <w:szCs w:val="18"/>
                <w:lang w:val="en-US"/>
              </w:rPr>
              <w:t xml:space="preserve">nalyze and </w:t>
            </w:r>
            <w:r w:rsidR="00F848C6">
              <w:rPr>
                <w:rFonts w:ascii="Arial" w:hAnsi="Arial" w:cs="Arial"/>
                <w:sz w:val="18"/>
                <w:szCs w:val="18"/>
                <w:lang w:val="en-US"/>
              </w:rPr>
              <w:t>implement</w:t>
            </w:r>
            <w:r w:rsidRPr="00781D71">
              <w:rPr>
                <w:rFonts w:ascii="Arial" w:hAnsi="Arial" w:cs="Arial"/>
                <w:sz w:val="18"/>
                <w:szCs w:val="18"/>
                <w:lang w:val="en-US"/>
              </w:rPr>
              <w:t xml:space="preserve"> innovation project management concepts in organizational setting.</w:t>
            </w:r>
          </w:p>
        </w:tc>
        <w:tc>
          <w:tcPr>
            <w:tcW w:w="1140" w:type="pct"/>
            <w:vAlign w:val="center"/>
          </w:tcPr>
          <w:p w14:paraId="1444BC74" w14:textId="77777777" w:rsidR="00E66BE7" w:rsidRPr="00781D71" w:rsidRDefault="00E66BE7" w:rsidP="00C55B81">
            <w:pPr>
              <w:spacing w:before="60" w:after="60"/>
              <w:rPr>
                <w:rFonts w:ascii="Arial" w:hAnsi="Arial" w:cs="Arial"/>
                <w:sz w:val="18"/>
                <w:szCs w:val="18"/>
                <w:lang w:val="en-US"/>
              </w:rPr>
            </w:pPr>
            <w:r w:rsidRPr="00781D71">
              <w:rPr>
                <w:rFonts w:ascii="Arial" w:hAnsi="Arial" w:cs="Arial"/>
                <w:sz w:val="18"/>
                <w:szCs w:val="18"/>
                <w:lang w:val="en-US"/>
              </w:rPr>
              <w:t xml:space="preserve">Lectures, </w:t>
            </w:r>
            <w:r w:rsidR="002C5573" w:rsidRPr="00781D71">
              <w:rPr>
                <w:rFonts w:ascii="Arial" w:hAnsi="Arial" w:cs="Arial"/>
                <w:sz w:val="18"/>
                <w:szCs w:val="18"/>
                <w:lang w:val="en-US"/>
              </w:rPr>
              <w:t>self-study</w:t>
            </w:r>
          </w:p>
        </w:tc>
        <w:tc>
          <w:tcPr>
            <w:tcW w:w="1568" w:type="pct"/>
            <w:vAlign w:val="center"/>
          </w:tcPr>
          <w:p w14:paraId="2BFE7660" w14:textId="7CCD9767" w:rsidR="00E66BE7" w:rsidRPr="00781D71" w:rsidRDefault="004A4EB4" w:rsidP="00C55B81">
            <w:pPr>
              <w:spacing w:before="60" w:after="60"/>
              <w:rPr>
                <w:rFonts w:ascii="Arial" w:hAnsi="Arial" w:cs="Arial"/>
                <w:sz w:val="18"/>
                <w:szCs w:val="18"/>
                <w:lang w:val="en-US"/>
              </w:rPr>
            </w:pPr>
            <w:r>
              <w:rPr>
                <w:rFonts w:ascii="Arial" w:hAnsi="Arial" w:cs="Arial"/>
                <w:sz w:val="18"/>
                <w:szCs w:val="18"/>
                <w:lang w:val="en-US"/>
              </w:rPr>
              <w:t>Research</w:t>
            </w:r>
            <w:r w:rsidRPr="00781D71">
              <w:rPr>
                <w:rFonts w:ascii="Arial" w:hAnsi="Arial" w:cs="Arial"/>
                <w:sz w:val="18"/>
                <w:szCs w:val="18"/>
                <w:lang w:val="en-US"/>
              </w:rPr>
              <w:t xml:space="preserve"> </w:t>
            </w:r>
            <w:r w:rsidR="00E66BE7" w:rsidRPr="00781D71">
              <w:rPr>
                <w:rFonts w:ascii="Arial" w:hAnsi="Arial" w:cs="Arial"/>
                <w:sz w:val="18"/>
                <w:szCs w:val="18"/>
                <w:lang w:val="en-US"/>
              </w:rPr>
              <w:t>assignments, final exam</w:t>
            </w:r>
          </w:p>
        </w:tc>
      </w:tr>
    </w:tbl>
    <w:p w14:paraId="6BB36BA4" w14:textId="77777777" w:rsidR="00197C04" w:rsidRPr="00781D71" w:rsidRDefault="00197C04" w:rsidP="00197C04">
      <w:pPr>
        <w:rPr>
          <w:rFonts w:ascii="Arial" w:hAnsi="Arial" w:cs="Arial"/>
          <w:b/>
          <w:sz w:val="18"/>
          <w:szCs w:val="18"/>
          <w:lang w:val="en-US"/>
        </w:rPr>
      </w:pPr>
    </w:p>
    <w:p w14:paraId="11E5C6A1" w14:textId="21490237" w:rsidR="007A6845" w:rsidRDefault="007A6845">
      <w:pPr>
        <w:rPr>
          <w:rFonts w:ascii="Arial" w:hAnsi="Arial" w:cs="Arial"/>
          <w:b/>
          <w:sz w:val="18"/>
          <w:szCs w:val="18"/>
          <w:lang w:val="en-US"/>
        </w:rPr>
      </w:pPr>
      <w:r>
        <w:rPr>
          <w:rFonts w:ascii="Arial" w:hAnsi="Arial" w:cs="Arial"/>
          <w:b/>
          <w:sz w:val="18"/>
          <w:szCs w:val="18"/>
          <w:lang w:val="en-US"/>
        </w:rPr>
        <w:br w:type="page"/>
      </w:r>
    </w:p>
    <w:p w14:paraId="5D355BDA" w14:textId="77777777" w:rsidR="00EA5FAB" w:rsidRPr="00700CAD" w:rsidRDefault="00197C04" w:rsidP="00700CAD">
      <w:pPr>
        <w:spacing w:after="120"/>
        <w:rPr>
          <w:rFonts w:ascii="Arial" w:hAnsi="Arial" w:cs="Arial"/>
          <w:b/>
          <w:bCs/>
          <w:caps/>
          <w:sz w:val="18"/>
          <w:szCs w:val="18"/>
          <w:lang w:val="en-US"/>
        </w:rPr>
      </w:pPr>
      <w:r w:rsidRPr="00700CAD">
        <w:rPr>
          <w:rFonts w:ascii="Arial" w:hAnsi="Arial" w:cs="Arial"/>
          <w:b/>
          <w:bCs/>
          <w:caps/>
          <w:sz w:val="18"/>
          <w:szCs w:val="18"/>
          <w:lang w:val="en-US"/>
        </w:rPr>
        <w:lastRenderedPageBreak/>
        <w:t>Quality Assurance I</w:t>
      </w:r>
      <w:r w:rsidR="00EA5FAB" w:rsidRPr="00700CAD">
        <w:rPr>
          <w:rFonts w:ascii="Arial" w:hAnsi="Arial" w:cs="Arial"/>
          <w:b/>
          <w:bCs/>
          <w:caps/>
          <w:sz w:val="18"/>
          <w:szCs w:val="18"/>
          <w:lang w:val="en-US"/>
        </w:rPr>
        <w:t>ssues</w:t>
      </w:r>
    </w:p>
    <w:p w14:paraId="63119BFA" w14:textId="727C4009" w:rsidR="00EA5FAB" w:rsidRPr="00781D71" w:rsidRDefault="00EA5FAB" w:rsidP="00197C04">
      <w:pPr>
        <w:pStyle w:val="xtext"/>
        <w:spacing w:before="0" w:beforeAutospacing="0" w:after="0" w:afterAutospacing="0"/>
        <w:jc w:val="both"/>
        <w:rPr>
          <w:rFonts w:ascii="Arial" w:hAnsi="Arial" w:cs="Arial"/>
          <w:color w:val="000000"/>
          <w:sz w:val="18"/>
          <w:szCs w:val="18"/>
        </w:rPr>
      </w:pPr>
      <w:r w:rsidRPr="00781D71">
        <w:rPr>
          <w:rFonts w:ascii="Arial" w:hAnsi="Arial" w:cs="Arial"/>
          <w:color w:val="000000"/>
          <w:sz w:val="18"/>
          <w:szCs w:val="18"/>
        </w:rPr>
        <w:t xml:space="preserve">Current structure of the course reflects regular student feedback that is highly appreciated and collected both formally (after completing the course) and informally (during the course). The variety of learning methods used in the course assumes regular check-ups including student presentations during workshops, as well as </w:t>
      </w:r>
      <w:r w:rsidR="007813C3" w:rsidRPr="00781D71">
        <w:rPr>
          <w:rFonts w:ascii="Arial" w:hAnsi="Arial" w:cs="Arial"/>
          <w:color w:val="000000"/>
          <w:sz w:val="18"/>
          <w:szCs w:val="18"/>
        </w:rPr>
        <w:t xml:space="preserve">the final </w:t>
      </w:r>
      <w:r w:rsidR="0064453D">
        <w:rPr>
          <w:rFonts w:ascii="Arial" w:hAnsi="Arial" w:cs="Arial"/>
          <w:color w:val="000000"/>
          <w:sz w:val="18"/>
          <w:szCs w:val="18"/>
        </w:rPr>
        <w:t>research</w:t>
      </w:r>
      <w:r w:rsidRPr="00781D71">
        <w:rPr>
          <w:rFonts w:ascii="Arial" w:hAnsi="Arial" w:cs="Arial"/>
          <w:color w:val="000000"/>
          <w:sz w:val="18"/>
          <w:szCs w:val="18"/>
        </w:rPr>
        <w:t xml:space="preserve"> project evaluation allowing for student guidance regarding the individual learning progress.</w:t>
      </w:r>
    </w:p>
    <w:p w14:paraId="3599A13C" w14:textId="77777777" w:rsidR="00EA5FAB" w:rsidRPr="00700CAD" w:rsidRDefault="00197C04" w:rsidP="00700CAD">
      <w:pPr>
        <w:spacing w:before="240" w:after="120"/>
        <w:rPr>
          <w:rFonts w:ascii="Arial" w:hAnsi="Arial" w:cs="Arial"/>
          <w:b/>
          <w:bCs/>
          <w:caps/>
          <w:sz w:val="18"/>
          <w:szCs w:val="18"/>
          <w:lang w:val="en-US"/>
        </w:rPr>
      </w:pPr>
      <w:bookmarkStart w:id="1" w:name="OLE_LINK1"/>
      <w:bookmarkStart w:id="2" w:name="OLE_LINK2"/>
      <w:r w:rsidRPr="00700CAD">
        <w:rPr>
          <w:rFonts w:ascii="Arial" w:hAnsi="Arial" w:cs="Arial"/>
          <w:b/>
          <w:bCs/>
          <w:caps/>
          <w:sz w:val="18"/>
          <w:szCs w:val="18"/>
          <w:lang w:val="en-US"/>
        </w:rPr>
        <w:t>Course C</w:t>
      </w:r>
      <w:r w:rsidR="00EA5FAB" w:rsidRPr="00700CAD">
        <w:rPr>
          <w:rFonts w:ascii="Arial" w:hAnsi="Arial" w:cs="Arial"/>
          <w:b/>
          <w:bCs/>
          <w:caps/>
          <w:sz w:val="18"/>
          <w:szCs w:val="18"/>
          <w:lang w:val="en-US"/>
        </w:rPr>
        <w:t>ontent</w:t>
      </w:r>
    </w:p>
    <w:tbl>
      <w:tblPr>
        <w:tblW w:w="4830" w:type="pct"/>
        <w:tblInd w:w="108" w:type="dxa"/>
        <w:tblBorders>
          <w:top w:val="single" w:sz="4" w:space="0" w:color="808080"/>
          <w:bottom w:val="single" w:sz="4" w:space="0" w:color="808080"/>
          <w:insideH w:val="single" w:sz="4" w:space="0" w:color="808080"/>
        </w:tblBorders>
        <w:tblLayout w:type="fixed"/>
        <w:tblLook w:val="01E0" w:firstRow="1" w:lastRow="1" w:firstColumn="1" w:lastColumn="1" w:noHBand="0" w:noVBand="0"/>
      </w:tblPr>
      <w:tblGrid>
        <w:gridCol w:w="749"/>
        <w:gridCol w:w="7048"/>
        <w:gridCol w:w="1137"/>
        <w:gridCol w:w="1131"/>
      </w:tblGrid>
      <w:tr w:rsidR="00B2191F" w:rsidRPr="00781D71" w14:paraId="2C165D80" w14:textId="77777777" w:rsidTr="00D93CFA">
        <w:trPr>
          <w:tblHeader/>
        </w:trPr>
        <w:tc>
          <w:tcPr>
            <w:tcW w:w="372" w:type="pct"/>
            <w:vMerge w:val="restart"/>
            <w:shd w:val="clear" w:color="auto" w:fill="auto"/>
            <w:vAlign w:val="center"/>
          </w:tcPr>
          <w:bookmarkEnd w:id="1"/>
          <w:bookmarkEnd w:id="2"/>
          <w:p w14:paraId="61CB4559" w14:textId="77777777" w:rsidR="00D73447" w:rsidRPr="00781D71" w:rsidRDefault="00D73447" w:rsidP="008A5A93">
            <w:pPr>
              <w:pStyle w:val="Head"/>
              <w:spacing w:before="0" w:after="0"/>
              <w:jc w:val="center"/>
              <w:rPr>
                <w:rFonts w:ascii="Arial" w:hAnsi="Arial" w:cs="Arial"/>
                <w:sz w:val="18"/>
                <w:szCs w:val="18"/>
              </w:rPr>
            </w:pPr>
            <w:r w:rsidRPr="00781D71">
              <w:rPr>
                <w:rFonts w:ascii="Arial" w:hAnsi="Arial" w:cs="Arial"/>
                <w:sz w:val="18"/>
                <w:szCs w:val="18"/>
              </w:rPr>
              <w:t>No.</w:t>
            </w:r>
          </w:p>
        </w:tc>
        <w:tc>
          <w:tcPr>
            <w:tcW w:w="3501" w:type="pct"/>
            <w:vMerge w:val="restart"/>
            <w:shd w:val="clear" w:color="auto" w:fill="auto"/>
            <w:vAlign w:val="center"/>
          </w:tcPr>
          <w:p w14:paraId="4E305D45" w14:textId="77777777" w:rsidR="00D73447" w:rsidRPr="00781D71" w:rsidRDefault="00D73447" w:rsidP="008A5A93">
            <w:pPr>
              <w:pStyle w:val="Head"/>
              <w:spacing w:before="0" w:after="0"/>
              <w:jc w:val="center"/>
              <w:rPr>
                <w:rFonts w:ascii="Arial" w:hAnsi="Arial" w:cs="Arial"/>
                <w:sz w:val="18"/>
                <w:szCs w:val="18"/>
              </w:rPr>
            </w:pPr>
            <w:r w:rsidRPr="00781D71">
              <w:rPr>
                <w:rFonts w:ascii="Arial" w:hAnsi="Arial" w:cs="Arial"/>
                <w:sz w:val="18"/>
                <w:szCs w:val="18"/>
              </w:rPr>
              <w:t>Topic</w:t>
            </w:r>
          </w:p>
        </w:tc>
        <w:tc>
          <w:tcPr>
            <w:tcW w:w="1127" w:type="pct"/>
            <w:gridSpan w:val="2"/>
            <w:shd w:val="clear" w:color="auto" w:fill="auto"/>
            <w:vAlign w:val="center"/>
          </w:tcPr>
          <w:p w14:paraId="3076F629" w14:textId="77777777" w:rsidR="00D73447" w:rsidRPr="00781D71" w:rsidRDefault="00D73447" w:rsidP="000B2552">
            <w:pPr>
              <w:pStyle w:val="Head"/>
              <w:spacing w:before="0" w:after="0"/>
              <w:jc w:val="center"/>
              <w:rPr>
                <w:rFonts w:ascii="Arial" w:hAnsi="Arial" w:cs="Arial"/>
                <w:sz w:val="18"/>
                <w:szCs w:val="18"/>
              </w:rPr>
            </w:pPr>
            <w:r w:rsidRPr="00781D71">
              <w:rPr>
                <w:rFonts w:ascii="Arial" w:hAnsi="Arial" w:cs="Arial"/>
                <w:sz w:val="18"/>
                <w:szCs w:val="18"/>
              </w:rPr>
              <w:t>Contact hours</w:t>
            </w:r>
          </w:p>
        </w:tc>
      </w:tr>
      <w:tr w:rsidR="00B2191F" w:rsidRPr="00781D71" w14:paraId="06891DA5" w14:textId="77777777" w:rsidTr="00D93CFA">
        <w:trPr>
          <w:tblHeader/>
        </w:trPr>
        <w:tc>
          <w:tcPr>
            <w:tcW w:w="372" w:type="pct"/>
            <w:vMerge/>
            <w:shd w:val="clear" w:color="auto" w:fill="auto"/>
            <w:vAlign w:val="center"/>
          </w:tcPr>
          <w:p w14:paraId="710DB2FE" w14:textId="77777777" w:rsidR="00D73447" w:rsidRPr="00781D71" w:rsidRDefault="00D73447" w:rsidP="009720AA">
            <w:pPr>
              <w:pStyle w:val="Head"/>
              <w:spacing w:before="0" w:after="0"/>
              <w:jc w:val="center"/>
              <w:rPr>
                <w:rFonts w:ascii="Arial" w:hAnsi="Arial" w:cs="Arial"/>
                <w:sz w:val="18"/>
                <w:szCs w:val="18"/>
              </w:rPr>
            </w:pPr>
          </w:p>
        </w:tc>
        <w:tc>
          <w:tcPr>
            <w:tcW w:w="3501" w:type="pct"/>
            <w:vMerge/>
            <w:shd w:val="clear" w:color="auto" w:fill="auto"/>
            <w:vAlign w:val="center"/>
          </w:tcPr>
          <w:p w14:paraId="35989CA8" w14:textId="77777777" w:rsidR="00D73447" w:rsidRPr="00781D71" w:rsidRDefault="00D73447" w:rsidP="009720AA">
            <w:pPr>
              <w:pStyle w:val="Head"/>
              <w:spacing w:before="0" w:after="0"/>
              <w:jc w:val="left"/>
              <w:rPr>
                <w:rFonts w:ascii="Arial" w:hAnsi="Arial" w:cs="Arial"/>
                <w:sz w:val="18"/>
                <w:szCs w:val="18"/>
              </w:rPr>
            </w:pPr>
          </w:p>
        </w:tc>
        <w:tc>
          <w:tcPr>
            <w:tcW w:w="565" w:type="pct"/>
            <w:shd w:val="clear" w:color="auto" w:fill="auto"/>
            <w:vAlign w:val="center"/>
          </w:tcPr>
          <w:p w14:paraId="3ABE9F8A" w14:textId="77777777" w:rsidR="00D73447" w:rsidRPr="00781D71" w:rsidRDefault="00D73447" w:rsidP="000B2552">
            <w:pPr>
              <w:pStyle w:val="Head"/>
              <w:spacing w:before="0" w:after="0"/>
              <w:jc w:val="center"/>
              <w:rPr>
                <w:rFonts w:ascii="Arial" w:hAnsi="Arial" w:cs="Arial"/>
                <w:sz w:val="18"/>
                <w:szCs w:val="18"/>
              </w:rPr>
            </w:pPr>
            <w:r w:rsidRPr="00781D71">
              <w:rPr>
                <w:rFonts w:ascii="Arial" w:hAnsi="Arial" w:cs="Arial"/>
                <w:sz w:val="18"/>
                <w:szCs w:val="18"/>
              </w:rPr>
              <w:t>Lecture</w:t>
            </w:r>
          </w:p>
        </w:tc>
        <w:tc>
          <w:tcPr>
            <w:tcW w:w="562" w:type="pct"/>
            <w:shd w:val="clear" w:color="auto" w:fill="auto"/>
            <w:vAlign w:val="center"/>
          </w:tcPr>
          <w:p w14:paraId="3DFB480D" w14:textId="77777777" w:rsidR="00D73447" w:rsidRPr="00781D71" w:rsidRDefault="00D73447" w:rsidP="000B2552">
            <w:pPr>
              <w:pStyle w:val="Head"/>
              <w:spacing w:before="0" w:after="0"/>
              <w:jc w:val="center"/>
              <w:rPr>
                <w:rFonts w:ascii="Arial" w:hAnsi="Arial" w:cs="Arial"/>
                <w:sz w:val="18"/>
                <w:szCs w:val="18"/>
              </w:rPr>
            </w:pPr>
            <w:r w:rsidRPr="00781D71">
              <w:rPr>
                <w:rFonts w:ascii="Arial" w:hAnsi="Arial" w:cs="Arial"/>
                <w:sz w:val="18"/>
                <w:szCs w:val="18"/>
              </w:rPr>
              <w:t>Workshop</w:t>
            </w:r>
          </w:p>
        </w:tc>
      </w:tr>
      <w:tr w:rsidR="007B5531" w:rsidRPr="00781D71" w14:paraId="6CD6BD1C" w14:textId="77777777" w:rsidTr="00D93CFA">
        <w:trPr>
          <w:trHeight w:val="554"/>
        </w:trPr>
        <w:tc>
          <w:tcPr>
            <w:tcW w:w="372" w:type="pct"/>
            <w:vMerge w:val="restart"/>
            <w:shd w:val="clear" w:color="auto" w:fill="auto"/>
            <w:vAlign w:val="center"/>
          </w:tcPr>
          <w:p w14:paraId="554302B4" w14:textId="77777777" w:rsidR="007B5531" w:rsidRPr="00781D71" w:rsidRDefault="007B5531" w:rsidP="009720AA">
            <w:pPr>
              <w:pStyle w:val="Head"/>
              <w:spacing w:before="0" w:after="0"/>
              <w:jc w:val="center"/>
              <w:rPr>
                <w:rFonts w:ascii="Arial" w:hAnsi="Arial" w:cs="Arial"/>
                <w:sz w:val="18"/>
                <w:szCs w:val="18"/>
              </w:rPr>
            </w:pPr>
            <w:r w:rsidRPr="00781D71">
              <w:rPr>
                <w:rFonts w:ascii="Arial" w:hAnsi="Arial" w:cs="Arial"/>
                <w:sz w:val="18"/>
                <w:szCs w:val="18"/>
              </w:rPr>
              <w:t>1</w:t>
            </w:r>
          </w:p>
        </w:tc>
        <w:tc>
          <w:tcPr>
            <w:tcW w:w="3501" w:type="pct"/>
            <w:shd w:val="clear" w:color="auto" w:fill="auto"/>
            <w:vAlign w:val="center"/>
          </w:tcPr>
          <w:p w14:paraId="028D86B9" w14:textId="53F05A6F" w:rsidR="007B5531" w:rsidRPr="00781D71" w:rsidRDefault="0064785A" w:rsidP="004B2750">
            <w:pPr>
              <w:snapToGrid w:val="0"/>
              <w:jc w:val="both"/>
              <w:rPr>
                <w:rFonts w:ascii="Arial" w:hAnsi="Arial" w:cs="Arial"/>
                <w:bCs/>
                <w:sz w:val="18"/>
                <w:szCs w:val="18"/>
                <w:lang w:val="en-US"/>
              </w:rPr>
            </w:pPr>
            <w:r w:rsidRPr="0064785A">
              <w:rPr>
                <w:rFonts w:ascii="Arial" w:hAnsi="Arial" w:cs="Arial"/>
                <w:bCs/>
                <w:sz w:val="18"/>
                <w:szCs w:val="18"/>
                <w:lang w:val="en-US"/>
              </w:rPr>
              <w:t xml:space="preserve">Innovation, </w:t>
            </w:r>
            <w:r w:rsidR="004B2750">
              <w:rPr>
                <w:rFonts w:ascii="Arial" w:hAnsi="Arial" w:cs="Arial"/>
                <w:bCs/>
                <w:sz w:val="18"/>
                <w:szCs w:val="18"/>
                <w:lang w:val="en-US"/>
              </w:rPr>
              <w:t>organiz</w:t>
            </w:r>
            <w:r w:rsidRPr="0064785A">
              <w:rPr>
                <w:rFonts w:ascii="Arial" w:hAnsi="Arial" w:cs="Arial"/>
                <w:bCs/>
                <w:sz w:val="18"/>
                <w:szCs w:val="18"/>
                <w:lang w:val="en-US"/>
              </w:rPr>
              <w:t>ational change</w:t>
            </w:r>
            <w:r w:rsidR="004B2750">
              <w:rPr>
                <w:rFonts w:ascii="Arial" w:hAnsi="Arial" w:cs="Arial"/>
                <w:bCs/>
                <w:sz w:val="18"/>
                <w:szCs w:val="18"/>
                <w:lang w:val="en-US"/>
              </w:rPr>
              <w:t xml:space="preserve"> </w:t>
            </w:r>
            <w:r w:rsidRPr="0064785A">
              <w:rPr>
                <w:rFonts w:ascii="Arial" w:hAnsi="Arial" w:cs="Arial"/>
                <w:bCs/>
                <w:sz w:val="18"/>
                <w:szCs w:val="18"/>
                <w:lang w:val="en-US"/>
              </w:rPr>
              <w:t>and projects.</w:t>
            </w:r>
            <w:r w:rsidR="00726CF0">
              <w:rPr>
                <w:rFonts w:ascii="Arial" w:hAnsi="Arial" w:cs="Arial"/>
                <w:bCs/>
                <w:sz w:val="18"/>
                <w:szCs w:val="18"/>
                <w:lang w:val="en-US"/>
              </w:rPr>
              <w:t xml:space="preserve"> </w:t>
            </w:r>
            <w:r w:rsidRPr="0064785A">
              <w:rPr>
                <w:rFonts w:ascii="Arial" w:hAnsi="Arial" w:cs="Arial"/>
                <w:bCs/>
                <w:sz w:val="18"/>
                <w:szCs w:val="18"/>
                <w:lang w:val="en-US"/>
              </w:rPr>
              <w:t>Project or</w:t>
            </w:r>
            <w:r w:rsidR="004B2750">
              <w:rPr>
                <w:rFonts w:ascii="Arial" w:hAnsi="Arial" w:cs="Arial"/>
                <w:bCs/>
                <w:sz w:val="18"/>
                <w:szCs w:val="18"/>
                <w:lang w:val="en-US"/>
              </w:rPr>
              <w:t>ganization within a base organiz</w:t>
            </w:r>
            <w:r w:rsidRPr="0064785A">
              <w:rPr>
                <w:rFonts w:ascii="Arial" w:hAnsi="Arial" w:cs="Arial"/>
                <w:bCs/>
                <w:sz w:val="18"/>
                <w:szCs w:val="18"/>
                <w:lang w:val="en-US"/>
              </w:rPr>
              <w:t>ation.</w:t>
            </w:r>
            <w:r w:rsidR="00726CF0">
              <w:rPr>
                <w:rFonts w:ascii="Arial" w:hAnsi="Arial" w:cs="Arial"/>
                <w:bCs/>
                <w:sz w:val="18"/>
                <w:szCs w:val="18"/>
                <w:lang w:val="en-US"/>
              </w:rPr>
              <w:t xml:space="preserve"> </w:t>
            </w:r>
            <w:r w:rsidRPr="0064785A">
              <w:rPr>
                <w:rFonts w:ascii="Arial" w:hAnsi="Arial" w:cs="Arial"/>
                <w:bCs/>
                <w:sz w:val="18"/>
                <w:szCs w:val="18"/>
                <w:lang w:val="en-US"/>
              </w:rPr>
              <w:t>Project roles and responsibilities.</w:t>
            </w:r>
          </w:p>
        </w:tc>
        <w:tc>
          <w:tcPr>
            <w:tcW w:w="565" w:type="pct"/>
            <w:shd w:val="clear" w:color="auto" w:fill="auto"/>
            <w:vAlign w:val="center"/>
          </w:tcPr>
          <w:p w14:paraId="0C5D7C76" w14:textId="30AC6CFC" w:rsidR="007B5531" w:rsidRPr="00781D71" w:rsidRDefault="004519DE" w:rsidP="000B2552">
            <w:pPr>
              <w:pStyle w:val="metod"/>
              <w:snapToGrid w:val="0"/>
              <w:ind w:firstLine="0"/>
              <w:jc w:val="center"/>
              <w:rPr>
                <w:rFonts w:ascii="Arial" w:hAnsi="Arial" w:cs="Arial"/>
                <w:bCs/>
                <w:sz w:val="18"/>
                <w:szCs w:val="18"/>
                <w:lang w:val="en-US"/>
              </w:rPr>
            </w:pPr>
            <w:r>
              <w:rPr>
                <w:rFonts w:ascii="Arial" w:hAnsi="Arial" w:cs="Arial"/>
                <w:bCs/>
                <w:sz w:val="18"/>
                <w:szCs w:val="18"/>
                <w:lang w:val="en-US"/>
              </w:rPr>
              <w:t>3</w:t>
            </w:r>
          </w:p>
        </w:tc>
        <w:tc>
          <w:tcPr>
            <w:tcW w:w="562" w:type="pct"/>
            <w:shd w:val="clear" w:color="auto" w:fill="auto"/>
            <w:vAlign w:val="center"/>
          </w:tcPr>
          <w:p w14:paraId="797C5FF4" w14:textId="03AA80CF" w:rsidR="007B5531" w:rsidRPr="00781D71" w:rsidRDefault="007B5531" w:rsidP="000B2552">
            <w:pPr>
              <w:pStyle w:val="metod"/>
              <w:snapToGrid w:val="0"/>
              <w:ind w:firstLine="34"/>
              <w:jc w:val="center"/>
              <w:rPr>
                <w:rFonts w:ascii="Arial" w:hAnsi="Arial" w:cs="Arial"/>
                <w:bCs/>
                <w:sz w:val="18"/>
                <w:szCs w:val="18"/>
                <w:lang w:val="en-US"/>
              </w:rPr>
            </w:pPr>
          </w:p>
        </w:tc>
      </w:tr>
      <w:tr w:rsidR="007B5531" w:rsidRPr="00781D71" w14:paraId="24A24EC1" w14:textId="77777777" w:rsidTr="00700CAD">
        <w:trPr>
          <w:trHeight w:val="392"/>
        </w:trPr>
        <w:tc>
          <w:tcPr>
            <w:tcW w:w="372" w:type="pct"/>
            <w:vMerge/>
            <w:shd w:val="clear" w:color="auto" w:fill="auto"/>
            <w:vAlign w:val="center"/>
          </w:tcPr>
          <w:p w14:paraId="5211731E" w14:textId="77777777" w:rsidR="007B5531" w:rsidRPr="00781D71" w:rsidRDefault="007B5531" w:rsidP="009720AA">
            <w:pPr>
              <w:pStyle w:val="Head"/>
              <w:spacing w:before="0" w:after="0"/>
              <w:jc w:val="center"/>
              <w:rPr>
                <w:rFonts w:ascii="Arial" w:hAnsi="Arial" w:cs="Arial"/>
                <w:sz w:val="18"/>
                <w:szCs w:val="18"/>
              </w:rPr>
            </w:pPr>
          </w:p>
        </w:tc>
        <w:tc>
          <w:tcPr>
            <w:tcW w:w="3501" w:type="pct"/>
            <w:shd w:val="clear" w:color="auto" w:fill="auto"/>
            <w:vAlign w:val="center"/>
          </w:tcPr>
          <w:p w14:paraId="441CA90C" w14:textId="77777777" w:rsidR="007B5531" w:rsidRDefault="007B5531" w:rsidP="00034291">
            <w:pPr>
              <w:snapToGrid w:val="0"/>
              <w:rPr>
                <w:rFonts w:ascii="Arial" w:hAnsi="Arial" w:cs="Arial"/>
                <w:bCs/>
                <w:sz w:val="18"/>
                <w:szCs w:val="18"/>
                <w:lang w:val="en-US"/>
              </w:rPr>
            </w:pPr>
            <w:r w:rsidRPr="006A5CCF">
              <w:rPr>
                <w:rFonts w:ascii="Arial" w:hAnsi="Arial" w:cs="Arial"/>
                <w:bCs/>
                <w:sz w:val="18"/>
                <w:szCs w:val="18"/>
                <w:lang w:val="en-US"/>
              </w:rPr>
              <w:t>Research assignment</w:t>
            </w:r>
            <w:r w:rsidR="0064785A" w:rsidRPr="006A5CCF">
              <w:rPr>
                <w:rFonts w:ascii="Arial" w:hAnsi="Arial" w:cs="Arial"/>
                <w:bCs/>
                <w:sz w:val="18"/>
                <w:szCs w:val="18"/>
                <w:lang w:val="en-US"/>
              </w:rPr>
              <w:t>:</w:t>
            </w:r>
          </w:p>
          <w:p w14:paraId="1A8E0CED" w14:textId="3CDDE7F0" w:rsidR="00034291" w:rsidRPr="006A5CCF" w:rsidRDefault="004B2750" w:rsidP="00034291">
            <w:pPr>
              <w:pStyle w:val="ListParagraph"/>
              <w:numPr>
                <w:ilvl w:val="0"/>
                <w:numId w:val="11"/>
              </w:numPr>
              <w:snapToGrid w:val="0"/>
              <w:ind w:left="277" w:hanging="283"/>
              <w:jc w:val="both"/>
              <w:rPr>
                <w:rFonts w:ascii="Arial" w:hAnsi="Arial" w:cs="Arial"/>
                <w:bCs/>
                <w:sz w:val="18"/>
                <w:szCs w:val="18"/>
                <w:lang w:val="en-US"/>
              </w:rPr>
            </w:pPr>
            <w:r>
              <w:rPr>
                <w:rFonts w:ascii="Arial" w:hAnsi="Arial" w:cs="Arial"/>
                <w:bCs/>
                <w:sz w:val="18"/>
                <w:szCs w:val="18"/>
                <w:lang w:val="en-US"/>
              </w:rPr>
              <w:t>Organiz</w:t>
            </w:r>
            <w:r w:rsidR="00034291" w:rsidRPr="006A5CCF">
              <w:rPr>
                <w:rFonts w:ascii="Arial" w:hAnsi="Arial" w:cs="Arial"/>
                <w:bCs/>
                <w:sz w:val="18"/>
                <w:szCs w:val="18"/>
                <w:lang w:val="en-US"/>
              </w:rPr>
              <w:t>ation and its strategic priorities</w:t>
            </w:r>
            <w:r w:rsidR="00034291">
              <w:rPr>
                <w:rFonts w:ascii="Arial" w:hAnsi="Arial" w:cs="Arial"/>
                <w:bCs/>
                <w:sz w:val="18"/>
                <w:szCs w:val="18"/>
                <w:lang w:val="en-US"/>
              </w:rPr>
              <w:t>;</w:t>
            </w:r>
          </w:p>
          <w:p w14:paraId="56929239" w14:textId="27D406CE" w:rsidR="00034291" w:rsidRPr="006A5CCF" w:rsidRDefault="004B2750" w:rsidP="00034291">
            <w:pPr>
              <w:pStyle w:val="ListParagraph"/>
              <w:numPr>
                <w:ilvl w:val="0"/>
                <w:numId w:val="11"/>
              </w:numPr>
              <w:snapToGrid w:val="0"/>
              <w:ind w:left="277" w:hanging="283"/>
              <w:jc w:val="both"/>
              <w:rPr>
                <w:rFonts w:ascii="Arial" w:hAnsi="Arial" w:cs="Arial"/>
                <w:bCs/>
                <w:sz w:val="18"/>
                <w:szCs w:val="18"/>
                <w:lang w:val="en-US"/>
              </w:rPr>
            </w:pPr>
            <w:r>
              <w:rPr>
                <w:rFonts w:ascii="Arial" w:hAnsi="Arial" w:cs="Arial"/>
                <w:bCs/>
                <w:sz w:val="18"/>
                <w:szCs w:val="18"/>
                <w:lang w:val="en-US"/>
              </w:rPr>
              <w:t>Role of projects in the organiz</w:t>
            </w:r>
            <w:r w:rsidR="00034291" w:rsidRPr="006A5CCF">
              <w:rPr>
                <w:rFonts w:ascii="Arial" w:hAnsi="Arial" w:cs="Arial"/>
                <w:bCs/>
                <w:sz w:val="18"/>
                <w:szCs w:val="18"/>
                <w:lang w:val="en-US"/>
              </w:rPr>
              <w:t>ation’s strategy</w:t>
            </w:r>
            <w:r w:rsidR="00034291">
              <w:rPr>
                <w:rFonts w:ascii="Arial" w:hAnsi="Arial" w:cs="Arial"/>
                <w:bCs/>
                <w:sz w:val="18"/>
                <w:szCs w:val="18"/>
                <w:lang w:val="en-US"/>
              </w:rPr>
              <w:t>;</w:t>
            </w:r>
          </w:p>
          <w:p w14:paraId="50008267" w14:textId="77777777" w:rsidR="00034291" w:rsidRDefault="00034291" w:rsidP="00034291">
            <w:pPr>
              <w:pStyle w:val="ListParagraph"/>
              <w:numPr>
                <w:ilvl w:val="0"/>
                <w:numId w:val="11"/>
              </w:numPr>
              <w:snapToGrid w:val="0"/>
              <w:ind w:left="277" w:hanging="283"/>
              <w:rPr>
                <w:rFonts w:ascii="Arial" w:hAnsi="Arial" w:cs="Arial"/>
                <w:bCs/>
                <w:sz w:val="18"/>
                <w:szCs w:val="18"/>
                <w:lang w:val="en-US"/>
              </w:rPr>
            </w:pPr>
            <w:r w:rsidRPr="006A5CCF">
              <w:rPr>
                <w:rFonts w:ascii="Arial" w:hAnsi="Arial" w:cs="Arial"/>
                <w:bCs/>
                <w:sz w:val="18"/>
                <w:szCs w:val="18"/>
                <w:lang w:val="en-US"/>
              </w:rPr>
              <w:t xml:space="preserve">Improvement focus: </w:t>
            </w:r>
            <w:r>
              <w:rPr>
                <w:rFonts w:ascii="Arial" w:hAnsi="Arial" w:cs="Arial"/>
                <w:bCs/>
                <w:sz w:val="18"/>
                <w:szCs w:val="18"/>
                <w:lang w:val="en-US"/>
              </w:rPr>
              <w:t xml:space="preserve">selection of a </w:t>
            </w:r>
            <w:r w:rsidRPr="006A5CCF">
              <w:rPr>
                <w:rFonts w:ascii="Arial" w:hAnsi="Arial" w:cs="Arial"/>
                <w:bCs/>
                <w:sz w:val="18"/>
                <w:szCs w:val="18"/>
                <w:lang w:val="en-US"/>
              </w:rPr>
              <w:t>specific type of projects</w:t>
            </w:r>
            <w:r>
              <w:rPr>
                <w:rFonts w:ascii="Arial" w:hAnsi="Arial" w:cs="Arial"/>
                <w:bCs/>
                <w:sz w:val="18"/>
                <w:szCs w:val="18"/>
                <w:lang w:val="en-US"/>
              </w:rPr>
              <w:t>;</w:t>
            </w:r>
          </w:p>
          <w:p w14:paraId="027A1BD8" w14:textId="3E978043" w:rsidR="00034291" w:rsidRPr="006A5CCF" w:rsidRDefault="00034291" w:rsidP="00034291">
            <w:pPr>
              <w:pStyle w:val="ListParagraph"/>
              <w:numPr>
                <w:ilvl w:val="0"/>
                <w:numId w:val="11"/>
              </w:numPr>
              <w:snapToGrid w:val="0"/>
              <w:ind w:left="277" w:hanging="283"/>
              <w:jc w:val="both"/>
              <w:rPr>
                <w:rFonts w:ascii="Arial" w:hAnsi="Arial" w:cs="Arial"/>
                <w:bCs/>
                <w:sz w:val="18"/>
                <w:szCs w:val="18"/>
                <w:lang w:val="en-US"/>
              </w:rPr>
            </w:pPr>
            <w:r w:rsidRPr="00726CF0">
              <w:rPr>
                <w:rFonts w:ascii="Arial" w:hAnsi="Arial" w:cs="Arial"/>
                <w:bCs/>
                <w:sz w:val="18"/>
                <w:szCs w:val="18"/>
                <w:lang w:val="en-US"/>
              </w:rPr>
              <w:t>Main challenges of projects</w:t>
            </w:r>
            <w:r>
              <w:rPr>
                <w:rFonts w:ascii="Arial" w:hAnsi="Arial" w:cs="Arial"/>
                <w:bCs/>
                <w:sz w:val="18"/>
                <w:szCs w:val="18"/>
                <w:lang w:val="en-US"/>
              </w:rPr>
              <w:t xml:space="preserve"> of the selected type.</w:t>
            </w:r>
          </w:p>
        </w:tc>
        <w:tc>
          <w:tcPr>
            <w:tcW w:w="565" w:type="pct"/>
            <w:shd w:val="clear" w:color="auto" w:fill="auto"/>
            <w:vAlign w:val="center"/>
          </w:tcPr>
          <w:p w14:paraId="218AEE0F" w14:textId="77777777" w:rsidR="007B5531" w:rsidRDefault="007B5531" w:rsidP="000B2552">
            <w:pPr>
              <w:pStyle w:val="metod"/>
              <w:snapToGrid w:val="0"/>
              <w:ind w:firstLine="0"/>
              <w:jc w:val="center"/>
              <w:rPr>
                <w:rFonts w:ascii="Arial" w:hAnsi="Arial" w:cs="Arial"/>
                <w:bCs/>
                <w:sz w:val="18"/>
                <w:szCs w:val="18"/>
                <w:lang w:val="en-US"/>
              </w:rPr>
            </w:pPr>
          </w:p>
        </w:tc>
        <w:tc>
          <w:tcPr>
            <w:tcW w:w="562" w:type="pct"/>
            <w:shd w:val="clear" w:color="auto" w:fill="auto"/>
            <w:vAlign w:val="center"/>
          </w:tcPr>
          <w:p w14:paraId="69DB7EF4" w14:textId="17063B59" w:rsidR="007B5531" w:rsidRPr="00781D71" w:rsidRDefault="004519DE" w:rsidP="000B2552">
            <w:pPr>
              <w:pStyle w:val="metod"/>
              <w:snapToGrid w:val="0"/>
              <w:ind w:firstLine="34"/>
              <w:jc w:val="center"/>
              <w:rPr>
                <w:rFonts w:ascii="Arial" w:hAnsi="Arial" w:cs="Arial"/>
                <w:bCs/>
                <w:sz w:val="18"/>
                <w:szCs w:val="18"/>
                <w:lang w:val="en-US"/>
              </w:rPr>
            </w:pPr>
            <w:r>
              <w:rPr>
                <w:rFonts w:ascii="Arial" w:hAnsi="Arial" w:cs="Arial"/>
                <w:bCs/>
                <w:sz w:val="18"/>
                <w:szCs w:val="18"/>
                <w:lang w:val="en-US"/>
              </w:rPr>
              <w:t>1</w:t>
            </w:r>
          </w:p>
        </w:tc>
      </w:tr>
      <w:tr w:rsidR="004C0D5A" w:rsidRPr="00781D71" w14:paraId="0E1932C4" w14:textId="77777777" w:rsidTr="00034291">
        <w:trPr>
          <w:trHeight w:val="435"/>
        </w:trPr>
        <w:tc>
          <w:tcPr>
            <w:tcW w:w="372" w:type="pct"/>
            <w:vMerge w:val="restart"/>
            <w:shd w:val="clear" w:color="auto" w:fill="auto"/>
            <w:vAlign w:val="center"/>
          </w:tcPr>
          <w:p w14:paraId="0521BC22" w14:textId="76CD4270" w:rsidR="004C0D5A" w:rsidRPr="00781D71" w:rsidRDefault="004C0D5A" w:rsidP="009720AA">
            <w:pPr>
              <w:pStyle w:val="Head"/>
              <w:spacing w:before="0" w:after="0"/>
              <w:jc w:val="center"/>
              <w:rPr>
                <w:rFonts w:ascii="Arial" w:hAnsi="Arial" w:cs="Arial"/>
                <w:sz w:val="18"/>
                <w:szCs w:val="18"/>
              </w:rPr>
            </w:pPr>
            <w:r w:rsidRPr="00781D71">
              <w:rPr>
                <w:rFonts w:ascii="Arial" w:hAnsi="Arial" w:cs="Arial"/>
                <w:sz w:val="18"/>
                <w:szCs w:val="18"/>
              </w:rPr>
              <w:t>2</w:t>
            </w:r>
          </w:p>
        </w:tc>
        <w:tc>
          <w:tcPr>
            <w:tcW w:w="3501" w:type="pct"/>
            <w:shd w:val="clear" w:color="auto" w:fill="auto"/>
            <w:vAlign w:val="center"/>
          </w:tcPr>
          <w:p w14:paraId="074C4E66" w14:textId="366C4AE6" w:rsidR="00034291" w:rsidRPr="006A5CCF" w:rsidRDefault="006A5CCF" w:rsidP="00034291">
            <w:pPr>
              <w:snapToGrid w:val="0"/>
              <w:jc w:val="both"/>
              <w:rPr>
                <w:rFonts w:ascii="Arial" w:hAnsi="Arial" w:cs="Arial"/>
                <w:bCs/>
                <w:sz w:val="18"/>
                <w:szCs w:val="18"/>
                <w:lang w:val="en-US"/>
              </w:rPr>
            </w:pPr>
            <w:r w:rsidRPr="006A5CCF">
              <w:rPr>
                <w:rFonts w:ascii="Arial" w:hAnsi="Arial" w:cs="Arial"/>
                <w:bCs/>
                <w:sz w:val="18"/>
                <w:szCs w:val="18"/>
                <w:lang w:val="en-US"/>
              </w:rPr>
              <w:t>Research project status report</w:t>
            </w:r>
            <w:r w:rsidR="00F33CE6">
              <w:rPr>
                <w:rFonts w:ascii="Arial" w:hAnsi="Arial" w:cs="Arial"/>
                <w:bCs/>
                <w:sz w:val="18"/>
                <w:szCs w:val="18"/>
                <w:lang w:val="en-US"/>
              </w:rPr>
              <w:t>.</w:t>
            </w:r>
          </w:p>
        </w:tc>
        <w:tc>
          <w:tcPr>
            <w:tcW w:w="565" w:type="pct"/>
            <w:shd w:val="clear" w:color="auto" w:fill="auto"/>
            <w:vAlign w:val="center"/>
          </w:tcPr>
          <w:p w14:paraId="6131F9A1" w14:textId="02418F62" w:rsidR="004C0D5A" w:rsidRPr="00781D71" w:rsidRDefault="004C0D5A" w:rsidP="000B2552">
            <w:pPr>
              <w:pStyle w:val="metod"/>
              <w:snapToGrid w:val="0"/>
              <w:ind w:firstLine="33"/>
              <w:jc w:val="center"/>
              <w:rPr>
                <w:rFonts w:ascii="Arial" w:hAnsi="Arial" w:cs="Arial"/>
                <w:bCs/>
                <w:sz w:val="18"/>
                <w:szCs w:val="18"/>
                <w:lang w:val="en-US"/>
              </w:rPr>
            </w:pPr>
          </w:p>
        </w:tc>
        <w:tc>
          <w:tcPr>
            <w:tcW w:w="562" w:type="pct"/>
            <w:shd w:val="clear" w:color="auto" w:fill="auto"/>
            <w:vAlign w:val="center"/>
          </w:tcPr>
          <w:p w14:paraId="554288BA" w14:textId="5FB026BC" w:rsidR="004C0D5A" w:rsidRPr="00781D71" w:rsidRDefault="004519DE" w:rsidP="004C0D5A">
            <w:pPr>
              <w:pStyle w:val="metod"/>
              <w:snapToGrid w:val="0"/>
              <w:ind w:firstLine="33"/>
              <w:jc w:val="center"/>
              <w:rPr>
                <w:rFonts w:ascii="Arial" w:hAnsi="Arial" w:cs="Arial"/>
                <w:bCs/>
                <w:sz w:val="18"/>
                <w:szCs w:val="18"/>
                <w:lang w:val="en-US"/>
              </w:rPr>
            </w:pPr>
            <w:r>
              <w:rPr>
                <w:rFonts w:ascii="Arial" w:hAnsi="Arial" w:cs="Arial"/>
                <w:bCs/>
                <w:sz w:val="18"/>
                <w:szCs w:val="18"/>
                <w:lang w:val="en-US"/>
              </w:rPr>
              <w:t>1</w:t>
            </w:r>
          </w:p>
        </w:tc>
      </w:tr>
      <w:tr w:rsidR="004C0D5A" w:rsidRPr="00781D71" w14:paraId="5F7CDD0B" w14:textId="77777777" w:rsidTr="00D93CFA">
        <w:trPr>
          <w:trHeight w:val="480"/>
        </w:trPr>
        <w:tc>
          <w:tcPr>
            <w:tcW w:w="372" w:type="pct"/>
            <w:vMerge/>
            <w:shd w:val="clear" w:color="auto" w:fill="auto"/>
            <w:vAlign w:val="center"/>
          </w:tcPr>
          <w:p w14:paraId="22F6A7EE" w14:textId="5A23DF15" w:rsidR="004C0D5A" w:rsidRPr="00781D71" w:rsidRDefault="004C0D5A" w:rsidP="009720AA">
            <w:pPr>
              <w:pStyle w:val="Head"/>
              <w:spacing w:before="0" w:after="0"/>
              <w:jc w:val="center"/>
              <w:rPr>
                <w:rFonts w:ascii="Arial" w:hAnsi="Arial" w:cs="Arial"/>
                <w:sz w:val="18"/>
                <w:szCs w:val="18"/>
              </w:rPr>
            </w:pPr>
          </w:p>
        </w:tc>
        <w:tc>
          <w:tcPr>
            <w:tcW w:w="3501" w:type="pct"/>
            <w:shd w:val="clear" w:color="auto" w:fill="auto"/>
            <w:vAlign w:val="center"/>
          </w:tcPr>
          <w:p w14:paraId="74C0BC37" w14:textId="772F5F0C" w:rsidR="006A5CCF" w:rsidRPr="006A5CCF" w:rsidRDefault="004B2750" w:rsidP="006A5CCF">
            <w:pPr>
              <w:snapToGrid w:val="0"/>
              <w:jc w:val="both"/>
              <w:rPr>
                <w:rFonts w:ascii="Arial" w:hAnsi="Arial" w:cs="Arial"/>
                <w:bCs/>
                <w:sz w:val="18"/>
                <w:szCs w:val="18"/>
                <w:lang w:val="en-US"/>
              </w:rPr>
            </w:pPr>
            <w:r>
              <w:rPr>
                <w:rFonts w:ascii="Arial" w:hAnsi="Arial" w:cs="Arial"/>
                <w:bCs/>
                <w:sz w:val="18"/>
                <w:szCs w:val="18"/>
                <w:lang w:val="en-US"/>
              </w:rPr>
              <w:t>Organiz</w:t>
            </w:r>
            <w:r w:rsidR="006A5CCF" w:rsidRPr="006A5CCF">
              <w:rPr>
                <w:rFonts w:ascii="Arial" w:hAnsi="Arial" w:cs="Arial"/>
                <w:bCs/>
                <w:sz w:val="18"/>
                <w:szCs w:val="18"/>
                <w:lang w:val="en-US"/>
              </w:rPr>
              <w:t xml:space="preserve">ational </w:t>
            </w:r>
            <w:r w:rsidR="00A80215">
              <w:rPr>
                <w:rFonts w:ascii="Arial" w:hAnsi="Arial" w:cs="Arial"/>
                <w:bCs/>
                <w:sz w:val="18"/>
                <w:szCs w:val="18"/>
                <w:lang w:val="en-US"/>
              </w:rPr>
              <w:t xml:space="preserve">innovation </w:t>
            </w:r>
            <w:r w:rsidR="006A5CCF" w:rsidRPr="006A5CCF">
              <w:rPr>
                <w:rFonts w:ascii="Arial" w:hAnsi="Arial" w:cs="Arial"/>
                <w:bCs/>
                <w:sz w:val="18"/>
                <w:szCs w:val="18"/>
                <w:lang w:val="en-US"/>
              </w:rPr>
              <w:t>project management maturity.</w:t>
            </w:r>
            <w:r w:rsidR="00726CF0">
              <w:rPr>
                <w:rFonts w:ascii="Arial" w:hAnsi="Arial" w:cs="Arial"/>
                <w:bCs/>
                <w:sz w:val="18"/>
                <w:szCs w:val="18"/>
                <w:lang w:val="en-US"/>
              </w:rPr>
              <w:t xml:space="preserve"> </w:t>
            </w:r>
            <w:r w:rsidR="006A5CCF" w:rsidRPr="006A5CCF">
              <w:rPr>
                <w:rFonts w:ascii="Arial" w:hAnsi="Arial" w:cs="Arial"/>
                <w:bCs/>
                <w:sz w:val="18"/>
                <w:szCs w:val="18"/>
                <w:lang w:val="en-US"/>
              </w:rPr>
              <w:t>Project roles vs. maturity levels.</w:t>
            </w:r>
            <w:r w:rsidR="00726CF0">
              <w:rPr>
                <w:rFonts w:ascii="Arial" w:hAnsi="Arial" w:cs="Arial"/>
                <w:bCs/>
                <w:sz w:val="18"/>
                <w:szCs w:val="18"/>
                <w:lang w:val="en-US"/>
              </w:rPr>
              <w:t xml:space="preserve"> </w:t>
            </w:r>
            <w:r w:rsidR="00AF325A">
              <w:rPr>
                <w:rFonts w:ascii="Arial" w:hAnsi="Arial" w:cs="Arial"/>
                <w:bCs/>
                <w:sz w:val="18"/>
                <w:szCs w:val="18"/>
                <w:lang w:val="en-US"/>
              </w:rPr>
              <w:t>P</w:t>
            </w:r>
            <w:r w:rsidR="006A5CCF" w:rsidRPr="006A5CCF">
              <w:rPr>
                <w:rFonts w:ascii="Arial" w:hAnsi="Arial" w:cs="Arial"/>
                <w:bCs/>
                <w:sz w:val="18"/>
                <w:szCs w:val="18"/>
                <w:lang w:val="en-US"/>
              </w:rPr>
              <w:t>roject ownership.</w:t>
            </w:r>
            <w:r w:rsidR="00726CF0">
              <w:rPr>
                <w:rFonts w:ascii="Arial" w:hAnsi="Arial" w:cs="Arial"/>
                <w:bCs/>
                <w:sz w:val="18"/>
                <w:szCs w:val="18"/>
                <w:lang w:val="en-US"/>
              </w:rPr>
              <w:t xml:space="preserve"> </w:t>
            </w:r>
            <w:r w:rsidR="006A5CCF" w:rsidRPr="006A5CCF">
              <w:rPr>
                <w:rFonts w:ascii="Arial" w:hAnsi="Arial" w:cs="Arial"/>
                <w:bCs/>
                <w:sz w:val="18"/>
                <w:szCs w:val="18"/>
                <w:lang w:val="en-US"/>
              </w:rPr>
              <w:t>Moving from maturity level 1 to maturity level 2:</w:t>
            </w:r>
          </w:p>
          <w:p w14:paraId="53EDF582" w14:textId="6EE89CFD" w:rsidR="006A5CCF" w:rsidRPr="006A5CCF" w:rsidRDefault="004B2750" w:rsidP="006A5CCF">
            <w:pPr>
              <w:pStyle w:val="ListParagraph"/>
              <w:numPr>
                <w:ilvl w:val="0"/>
                <w:numId w:val="11"/>
              </w:numPr>
              <w:snapToGrid w:val="0"/>
              <w:ind w:left="277" w:hanging="283"/>
              <w:jc w:val="both"/>
              <w:rPr>
                <w:rFonts w:ascii="Arial" w:hAnsi="Arial" w:cs="Arial"/>
                <w:bCs/>
                <w:sz w:val="18"/>
                <w:szCs w:val="18"/>
                <w:lang w:val="en-US"/>
              </w:rPr>
            </w:pPr>
            <w:r>
              <w:rPr>
                <w:rFonts w:ascii="Arial" w:hAnsi="Arial" w:cs="Arial"/>
                <w:bCs/>
                <w:sz w:val="18"/>
                <w:szCs w:val="18"/>
                <w:lang w:val="en-US"/>
              </w:rPr>
              <w:t>Standardiz</w:t>
            </w:r>
            <w:r w:rsidR="006A5CCF" w:rsidRPr="006A5CCF">
              <w:rPr>
                <w:rFonts w:ascii="Arial" w:hAnsi="Arial" w:cs="Arial"/>
                <w:bCs/>
                <w:sz w:val="18"/>
                <w:szCs w:val="18"/>
                <w:lang w:val="en-US"/>
              </w:rPr>
              <w:t xml:space="preserve">ing the project planning </w:t>
            </w:r>
            <w:r w:rsidR="000B2306">
              <w:rPr>
                <w:rFonts w:ascii="Arial" w:hAnsi="Arial" w:cs="Arial"/>
                <w:bCs/>
                <w:sz w:val="18"/>
                <w:szCs w:val="18"/>
                <w:lang w:val="en-US"/>
              </w:rPr>
              <w:t xml:space="preserve">and control </w:t>
            </w:r>
            <w:r w:rsidR="006A5CCF" w:rsidRPr="006A5CCF">
              <w:rPr>
                <w:rFonts w:ascii="Arial" w:hAnsi="Arial" w:cs="Arial"/>
                <w:bCs/>
                <w:sz w:val="18"/>
                <w:szCs w:val="18"/>
                <w:lang w:val="en-US"/>
              </w:rPr>
              <w:t>(incl. milestone plan)</w:t>
            </w:r>
            <w:r w:rsidR="00726CF0">
              <w:rPr>
                <w:rFonts w:ascii="Arial" w:hAnsi="Arial" w:cs="Arial"/>
                <w:bCs/>
                <w:sz w:val="18"/>
                <w:szCs w:val="18"/>
                <w:lang w:val="en-US"/>
              </w:rPr>
              <w:t>;</w:t>
            </w:r>
          </w:p>
          <w:p w14:paraId="6B952841" w14:textId="21AA1AD4" w:rsidR="004C0D5A" w:rsidRPr="006A5CCF" w:rsidRDefault="006A5CCF" w:rsidP="006A5CCF">
            <w:pPr>
              <w:pStyle w:val="ListParagraph"/>
              <w:numPr>
                <w:ilvl w:val="0"/>
                <w:numId w:val="11"/>
              </w:numPr>
              <w:snapToGrid w:val="0"/>
              <w:ind w:left="277" w:hanging="283"/>
              <w:jc w:val="both"/>
              <w:rPr>
                <w:rFonts w:ascii="Arial" w:hAnsi="Arial" w:cs="Arial"/>
                <w:bCs/>
                <w:sz w:val="18"/>
                <w:szCs w:val="18"/>
                <w:lang w:val="en-US"/>
              </w:rPr>
            </w:pPr>
            <w:r w:rsidRPr="006A5CCF">
              <w:rPr>
                <w:rFonts w:ascii="Arial" w:hAnsi="Arial" w:cs="Arial"/>
                <w:bCs/>
                <w:sz w:val="18"/>
                <w:szCs w:val="18"/>
                <w:lang w:val="en-US"/>
              </w:rPr>
              <w:t>Establishing project ownership</w:t>
            </w:r>
            <w:r w:rsidR="00726CF0">
              <w:rPr>
                <w:rFonts w:ascii="Arial" w:hAnsi="Arial" w:cs="Arial"/>
                <w:bCs/>
                <w:sz w:val="18"/>
                <w:szCs w:val="18"/>
                <w:lang w:val="en-US"/>
              </w:rPr>
              <w:t>.</w:t>
            </w:r>
          </w:p>
        </w:tc>
        <w:tc>
          <w:tcPr>
            <w:tcW w:w="565" w:type="pct"/>
            <w:shd w:val="clear" w:color="auto" w:fill="auto"/>
            <w:vAlign w:val="center"/>
          </w:tcPr>
          <w:p w14:paraId="54363ACD" w14:textId="69B31B5C" w:rsidR="004C0D5A" w:rsidRDefault="00B55E6E" w:rsidP="000B2552">
            <w:pPr>
              <w:pStyle w:val="metod"/>
              <w:snapToGrid w:val="0"/>
              <w:ind w:firstLine="33"/>
              <w:jc w:val="center"/>
              <w:rPr>
                <w:rFonts w:ascii="Arial" w:hAnsi="Arial" w:cs="Arial"/>
                <w:bCs/>
                <w:sz w:val="18"/>
                <w:szCs w:val="18"/>
                <w:lang w:val="en-US"/>
              </w:rPr>
            </w:pPr>
            <w:r>
              <w:rPr>
                <w:rFonts w:ascii="Arial" w:hAnsi="Arial" w:cs="Arial"/>
                <w:bCs/>
                <w:sz w:val="18"/>
                <w:szCs w:val="18"/>
                <w:lang w:val="en-US"/>
              </w:rPr>
              <w:t>2</w:t>
            </w:r>
          </w:p>
        </w:tc>
        <w:tc>
          <w:tcPr>
            <w:tcW w:w="562" w:type="pct"/>
            <w:shd w:val="clear" w:color="auto" w:fill="auto"/>
            <w:vAlign w:val="center"/>
          </w:tcPr>
          <w:p w14:paraId="3F7AA79C" w14:textId="77777777" w:rsidR="004C0D5A" w:rsidRDefault="004C0D5A" w:rsidP="000B2552">
            <w:pPr>
              <w:pStyle w:val="metod"/>
              <w:snapToGrid w:val="0"/>
              <w:ind w:firstLine="34"/>
              <w:jc w:val="center"/>
              <w:rPr>
                <w:rFonts w:ascii="Arial" w:hAnsi="Arial" w:cs="Arial"/>
                <w:bCs/>
                <w:sz w:val="18"/>
                <w:szCs w:val="18"/>
                <w:lang w:val="en-US"/>
              </w:rPr>
            </w:pPr>
          </w:p>
        </w:tc>
      </w:tr>
      <w:tr w:rsidR="004C0D5A" w:rsidRPr="00781D71" w14:paraId="4099C715" w14:textId="77777777" w:rsidTr="00700CAD">
        <w:trPr>
          <w:trHeight w:val="366"/>
        </w:trPr>
        <w:tc>
          <w:tcPr>
            <w:tcW w:w="372" w:type="pct"/>
            <w:vMerge/>
            <w:shd w:val="clear" w:color="auto" w:fill="auto"/>
            <w:vAlign w:val="center"/>
          </w:tcPr>
          <w:p w14:paraId="07157D41" w14:textId="77777777" w:rsidR="004C0D5A" w:rsidRPr="00781D71" w:rsidRDefault="004C0D5A" w:rsidP="009720AA">
            <w:pPr>
              <w:pStyle w:val="Head"/>
              <w:spacing w:before="0" w:after="0"/>
              <w:jc w:val="center"/>
              <w:rPr>
                <w:rFonts w:ascii="Arial" w:hAnsi="Arial" w:cs="Arial"/>
                <w:sz w:val="18"/>
                <w:szCs w:val="18"/>
              </w:rPr>
            </w:pPr>
          </w:p>
        </w:tc>
        <w:tc>
          <w:tcPr>
            <w:tcW w:w="3501" w:type="pct"/>
            <w:shd w:val="clear" w:color="auto" w:fill="auto"/>
            <w:vAlign w:val="center"/>
          </w:tcPr>
          <w:p w14:paraId="5E72C8B4" w14:textId="7DD7B649" w:rsidR="004C0D5A" w:rsidRPr="00726CF0" w:rsidRDefault="004C0D5A" w:rsidP="00F33CE6">
            <w:pPr>
              <w:snapToGrid w:val="0"/>
              <w:rPr>
                <w:rFonts w:ascii="Arial" w:hAnsi="Arial" w:cs="Arial"/>
                <w:bCs/>
                <w:sz w:val="18"/>
                <w:szCs w:val="18"/>
                <w:lang w:val="en-US"/>
              </w:rPr>
            </w:pPr>
            <w:r w:rsidRPr="00726CF0">
              <w:rPr>
                <w:rFonts w:ascii="Arial" w:hAnsi="Arial" w:cs="Arial"/>
                <w:bCs/>
                <w:sz w:val="18"/>
                <w:szCs w:val="18"/>
                <w:lang w:val="en-US"/>
              </w:rPr>
              <w:t>Research assignment</w:t>
            </w:r>
            <w:r w:rsidR="00726CF0" w:rsidRPr="00726CF0">
              <w:rPr>
                <w:rFonts w:ascii="Arial" w:hAnsi="Arial" w:cs="Arial"/>
                <w:bCs/>
                <w:sz w:val="18"/>
                <w:szCs w:val="18"/>
                <w:lang w:val="en-US"/>
              </w:rPr>
              <w:t xml:space="preserve">: </w:t>
            </w:r>
            <w:r w:rsidR="00034291">
              <w:rPr>
                <w:rFonts w:ascii="Arial" w:hAnsi="Arial" w:cs="Arial"/>
                <w:bCs/>
                <w:sz w:val="18"/>
                <w:szCs w:val="18"/>
                <w:lang w:val="en-US"/>
              </w:rPr>
              <w:t xml:space="preserve">initial </w:t>
            </w:r>
            <w:r w:rsidR="00F33CE6">
              <w:rPr>
                <w:rFonts w:ascii="Arial" w:hAnsi="Arial" w:cs="Arial"/>
                <w:bCs/>
                <w:sz w:val="18"/>
                <w:szCs w:val="18"/>
                <w:lang w:val="en-US"/>
              </w:rPr>
              <w:t>estimation</w:t>
            </w:r>
            <w:r w:rsidR="00034291">
              <w:rPr>
                <w:rFonts w:ascii="Arial" w:hAnsi="Arial" w:cs="Arial"/>
                <w:bCs/>
                <w:sz w:val="18"/>
                <w:szCs w:val="18"/>
                <w:lang w:val="en-US"/>
              </w:rPr>
              <w:t xml:space="preserve"> of </w:t>
            </w:r>
            <w:r w:rsidR="00726CF0">
              <w:rPr>
                <w:rFonts w:ascii="Arial" w:hAnsi="Arial" w:cs="Arial"/>
                <w:bCs/>
                <w:sz w:val="18"/>
                <w:szCs w:val="18"/>
                <w:lang w:val="en-US"/>
              </w:rPr>
              <w:t>p</w:t>
            </w:r>
            <w:r w:rsidR="00726CF0" w:rsidRPr="00726CF0">
              <w:rPr>
                <w:rFonts w:ascii="Arial" w:hAnsi="Arial" w:cs="Arial"/>
                <w:bCs/>
                <w:sz w:val="18"/>
                <w:szCs w:val="18"/>
                <w:lang w:val="en-US"/>
              </w:rPr>
              <w:t>roject management maturity</w:t>
            </w:r>
            <w:r w:rsidR="00726CF0">
              <w:rPr>
                <w:rFonts w:ascii="Arial" w:hAnsi="Arial" w:cs="Arial"/>
                <w:bCs/>
                <w:sz w:val="18"/>
                <w:szCs w:val="18"/>
                <w:lang w:val="en-US"/>
              </w:rPr>
              <w:t>.</w:t>
            </w:r>
          </w:p>
        </w:tc>
        <w:tc>
          <w:tcPr>
            <w:tcW w:w="565" w:type="pct"/>
            <w:shd w:val="clear" w:color="auto" w:fill="auto"/>
            <w:vAlign w:val="center"/>
          </w:tcPr>
          <w:p w14:paraId="748A9407" w14:textId="77777777" w:rsidR="004C0D5A" w:rsidRDefault="004C0D5A" w:rsidP="000B2552">
            <w:pPr>
              <w:pStyle w:val="metod"/>
              <w:snapToGrid w:val="0"/>
              <w:ind w:firstLine="33"/>
              <w:jc w:val="center"/>
              <w:rPr>
                <w:rFonts w:ascii="Arial" w:hAnsi="Arial" w:cs="Arial"/>
                <w:bCs/>
                <w:sz w:val="18"/>
                <w:szCs w:val="18"/>
                <w:lang w:val="en-US"/>
              </w:rPr>
            </w:pPr>
          </w:p>
        </w:tc>
        <w:tc>
          <w:tcPr>
            <w:tcW w:w="562" w:type="pct"/>
            <w:shd w:val="clear" w:color="auto" w:fill="auto"/>
            <w:vAlign w:val="center"/>
          </w:tcPr>
          <w:p w14:paraId="035DCD4D" w14:textId="19415CFB" w:rsidR="004C0D5A" w:rsidRDefault="004519DE" w:rsidP="000B2552">
            <w:pPr>
              <w:pStyle w:val="metod"/>
              <w:snapToGrid w:val="0"/>
              <w:ind w:firstLine="34"/>
              <w:jc w:val="center"/>
              <w:rPr>
                <w:rFonts w:ascii="Arial" w:hAnsi="Arial" w:cs="Arial"/>
                <w:bCs/>
                <w:sz w:val="18"/>
                <w:szCs w:val="18"/>
                <w:lang w:val="en-US"/>
              </w:rPr>
            </w:pPr>
            <w:r>
              <w:rPr>
                <w:rFonts w:ascii="Arial" w:hAnsi="Arial" w:cs="Arial"/>
                <w:bCs/>
                <w:sz w:val="18"/>
                <w:szCs w:val="18"/>
                <w:lang w:val="en-US"/>
              </w:rPr>
              <w:t>1</w:t>
            </w:r>
          </w:p>
        </w:tc>
      </w:tr>
      <w:tr w:rsidR="007B5531" w:rsidRPr="00781D71" w14:paraId="63E9064F" w14:textId="77777777" w:rsidTr="00D93CFA">
        <w:trPr>
          <w:trHeight w:val="459"/>
        </w:trPr>
        <w:tc>
          <w:tcPr>
            <w:tcW w:w="372" w:type="pct"/>
            <w:vMerge w:val="restart"/>
            <w:shd w:val="clear" w:color="auto" w:fill="auto"/>
            <w:vAlign w:val="center"/>
          </w:tcPr>
          <w:p w14:paraId="77BD3CFA" w14:textId="77777777" w:rsidR="007B5531" w:rsidRPr="00781D71" w:rsidRDefault="007B5531" w:rsidP="009720AA">
            <w:pPr>
              <w:pStyle w:val="Head"/>
              <w:spacing w:before="0" w:after="0"/>
              <w:jc w:val="center"/>
              <w:rPr>
                <w:rFonts w:ascii="Arial" w:hAnsi="Arial" w:cs="Arial"/>
                <w:sz w:val="18"/>
                <w:szCs w:val="18"/>
              </w:rPr>
            </w:pPr>
            <w:r w:rsidRPr="00781D71">
              <w:rPr>
                <w:rFonts w:ascii="Arial" w:hAnsi="Arial" w:cs="Arial"/>
                <w:sz w:val="18"/>
                <w:szCs w:val="18"/>
              </w:rPr>
              <w:t>3</w:t>
            </w:r>
          </w:p>
        </w:tc>
        <w:tc>
          <w:tcPr>
            <w:tcW w:w="3501" w:type="pct"/>
            <w:shd w:val="clear" w:color="auto" w:fill="auto"/>
            <w:vAlign w:val="center"/>
          </w:tcPr>
          <w:p w14:paraId="2322D861" w14:textId="5789DECF" w:rsidR="007B5531" w:rsidRPr="00F33CE6" w:rsidRDefault="00F33CE6" w:rsidP="00F33CE6">
            <w:pPr>
              <w:snapToGrid w:val="0"/>
              <w:jc w:val="both"/>
              <w:rPr>
                <w:rFonts w:ascii="Arial" w:hAnsi="Arial" w:cs="Arial"/>
                <w:bCs/>
                <w:sz w:val="18"/>
                <w:szCs w:val="18"/>
                <w:lang w:val="en-US"/>
              </w:rPr>
            </w:pPr>
            <w:r>
              <w:rPr>
                <w:rFonts w:ascii="Arial" w:hAnsi="Arial" w:cs="Arial"/>
                <w:bCs/>
                <w:sz w:val="18"/>
                <w:szCs w:val="18"/>
                <w:lang w:val="en-US"/>
              </w:rPr>
              <w:t>Research project status report.</w:t>
            </w:r>
          </w:p>
        </w:tc>
        <w:tc>
          <w:tcPr>
            <w:tcW w:w="565" w:type="pct"/>
            <w:shd w:val="clear" w:color="auto" w:fill="auto"/>
            <w:vAlign w:val="center"/>
          </w:tcPr>
          <w:p w14:paraId="5BD99A4E" w14:textId="651F7582" w:rsidR="007B5531" w:rsidRPr="00781D71" w:rsidRDefault="007B5531" w:rsidP="000B2552">
            <w:pPr>
              <w:pStyle w:val="metod"/>
              <w:snapToGrid w:val="0"/>
              <w:ind w:firstLine="33"/>
              <w:jc w:val="center"/>
              <w:rPr>
                <w:rFonts w:ascii="Arial" w:hAnsi="Arial" w:cs="Arial"/>
                <w:bCs/>
                <w:sz w:val="18"/>
                <w:szCs w:val="18"/>
                <w:lang w:val="en-US"/>
              </w:rPr>
            </w:pPr>
          </w:p>
        </w:tc>
        <w:tc>
          <w:tcPr>
            <w:tcW w:w="562" w:type="pct"/>
            <w:shd w:val="clear" w:color="auto" w:fill="auto"/>
            <w:vAlign w:val="center"/>
          </w:tcPr>
          <w:p w14:paraId="46018E9B" w14:textId="31120737" w:rsidR="007B5531" w:rsidRPr="00781D71" w:rsidRDefault="004519DE" w:rsidP="000B2552">
            <w:pPr>
              <w:pStyle w:val="metod"/>
              <w:snapToGrid w:val="0"/>
              <w:ind w:firstLine="34"/>
              <w:jc w:val="center"/>
              <w:rPr>
                <w:rFonts w:ascii="Arial" w:hAnsi="Arial" w:cs="Arial"/>
                <w:bCs/>
                <w:sz w:val="18"/>
                <w:szCs w:val="18"/>
                <w:lang w:val="en-US"/>
              </w:rPr>
            </w:pPr>
            <w:r>
              <w:rPr>
                <w:rFonts w:ascii="Arial" w:hAnsi="Arial" w:cs="Arial"/>
                <w:bCs/>
                <w:sz w:val="18"/>
                <w:szCs w:val="18"/>
                <w:lang w:val="en-US"/>
              </w:rPr>
              <w:t>1</w:t>
            </w:r>
          </w:p>
        </w:tc>
      </w:tr>
      <w:tr w:rsidR="007B5531" w:rsidRPr="00781D71" w14:paraId="18ADD5E5" w14:textId="77777777" w:rsidTr="00D93CFA">
        <w:trPr>
          <w:trHeight w:val="457"/>
        </w:trPr>
        <w:tc>
          <w:tcPr>
            <w:tcW w:w="372" w:type="pct"/>
            <w:vMerge/>
            <w:shd w:val="clear" w:color="auto" w:fill="auto"/>
            <w:vAlign w:val="center"/>
          </w:tcPr>
          <w:p w14:paraId="50BF5FEE" w14:textId="77777777" w:rsidR="007B5531" w:rsidRPr="00781D71" w:rsidRDefault="007B5531" w:rsidP="009720AA">
            <w:pPr>
              <w:pStyle w:val="Head"/>
              <w:spacing w:before="0" w:after="0"/>
              <w:jc w:val="center"/>
              <w:rPr>
                <w:rFonts w:ascii="Arial" w:hAnsi="Arial" w:cs="Arial"/>
                <w:sz w:val="18"/>
                <w:szCs w:val="18"/>
              </w:rPr>
            </w:pPr>
          </w:p>
        </w:tc>
        <w:tc>
          <w:tcPr>
            <w:tcW w:w="3501" w:type="pct"/>
            <w:shd w:val="clear" w:color="auto" w:fill="auto"/>
            <w:vAlign w:val="center"/>
          </w:tcPr>
          <w:p w14:paraId="52AF4E17" w14:textId="6774640E" w:rsidR="00726CF0" w:rsidRPr="00726CF0" w:rsidRDefault="004B2750" w:rsidP="00726CF0">
            <w:pPr>
              <w:snapToGrid w:val="0"/>
              <w:jc w:val="both"/>
              <w:rPr>
                <w:rFonts w:ascii="Arial" w:hAnsi="Arial" w:cs="Arial"/>
                <w:bCs/>
                <w:sz w:val="18"/>
                <w:szCs w:val="18"/>
                <w:lang w:val="en-US"/>
              </w:rPr>
            </w:pPr>
            <w:r>
              <w:rPr>
                <w:rFonts w:ascii="Arial" w:hAnsi="Arial" w:cs="Arial"/>
                <w:bCs/>
                <w:sz w:val="18"/>
                <w:szCs w:val="18"/>
                <w:lang w:val="en-US"/>
              </w:rPr>
              <w:t>Organiz</w:t>
            </w:r>
            <w:r w:rsidR="00726CF0" w:rsidRPr="00726CF0">
              <w:rPr>
                <w:rFonts w:ascii="Arial" w:hAnsi="Arial" w:cs="Arial"/>
                <w:bCs/>
                <w:sz w:val="18"/>
                <w:szCs w:val="18"/>
                <w:lang w:val="en-US"/>
              </w:rPr>
              <w:t>ational</w:t>
            </w:r>
            <w:r w:rsidR="00A80215">
              <w:rPr>
                <w:rFonts w:ascii="Arial" w:hAnsi="Arial" w:cs="Arial"/>
                <w:bCs/>
                <w:sz w:val="18"/>
                <w:szCs w:val="18"/>
                <w:lang w:val="en-US"/>
              </w:rPr>
              <w:t xml:space="preserve"> innovation</w:t>
            </w:r>
            <w:r w:rsidR="00726CF0" w:rsidRPr="00726CF0">
              <w:rPr>
                <w:rFonts w:ascii="Arial" w:hAnsi="Arial" w:cs="Arial"/>
                <w:bCs/>
                <w:sz w:val="18"/>
                <w:szCs w:val="18"/>
                <w:lang w:val="en-US"/>
              </w:rPr>
              <w:t xml:space="preserve"> project management process.</w:t>
            </w:r>
            <w:r w:rsidR="00275AE3">
              <w:rPr>
                <w:rFonts w:ascii="Arial" w:hAnsi="Arial" w:cs="Arial"/>
                <w:bCs/>
                <w:sz w:val="18"/>
                <w:szCs w:val="18"/>
                <w:lang w:val="en-US"/>
              </w:rPr>
              <w:t xml:space="preserve"> </w:t>
            </w:r>
            <w:r w:rsidR="00726CF0" w:rsidRPr="00726CF0">
              <w:rPr>
                <w:rFonts w:ascii="Arial" w:hAnsi="Arial" w:cs="Arial"/>
                <w:bCs/>
                <w:sz w:val="18"/>
                <w:szCs w:val="18"/>
                <w:lang w:val="en-US"/>
              </w:rPr>
              <w:t>Moving from maturity level 2 to maturity level 3:</w:t>
            </w:r>
          </w:p>
          <w:p w14:paraId="65262DF9" w14:textId="0A62B7A6" w:rsidR="00726CF0" w:rsidRPr="00726CF0" w:rsidRDefault="004B2750" w:rsidP="00275AE3">
            <w:pPr>
              <w:pStyle w:val="ListParagraph"/>
              <w:numPr>
                <w:ilvl w:val="0"/>
                <w:numId w:val="11"/>
              </w:numPr>
              <w:snapToGrid w:val="0"/>
              <w:ind w:left="277" w:hanging="283"/>
              <w:jc w:val="both"/>
              <w:rPr>
                <w:rFonts w:ascii="Arial" w:hAnsi="Arial" w:cs="Arial"/>
                <w:bCs/>
                <w:sz w:val="18"/>
                <w:szCs w:val="18"/>
                <w:lang w:val="en-US"/>
              </w:rPr>
            </w:pPr>
            <w:r>
              <w:rPr>
                <w:rFonts w:ascii="Arial" w:hAnsi="Arial" w:cs="Arial"/>
                <w:bCs/>
                <w:sz w:val="18"/>
                <w:szCs w:val="18"/>
                <w:lang w:val="en-US"/>
              </w:rPr>
              <w:t>Standardiz</w:t>
            </w:r>
            <w:r w:rsidR="00726CF0" w:rsidRPr="00726CF0">
              <w:rPr>
                <w:rFonts w:ascii="Arial" w:hAnsi="Arial" w:cs="Arial"/>
                <w:bCs/>
                <w:sz w:val="18"/>
                <w:szCs w:val="18"/>
                <w:lang w:val="en-US"/>
              </w:rPr>
              <w:t>ing the project management process</w:t>
            </w:r>
            <w:r w:rsidR="00275AE3">
              <w:rPr>
                <w:rFonts w:ascii="Arial" w:hAnsi="Arial" w:cs="Arial"/>
                <w:bCs/>
                <w:sz w:val="18"/>
                <w:szCs w:val="18"/>
                <w:lang w:val="en-US"/>
              </w:rPr>
              <w:t>;</w:t>
            </w:r>
          </w:p>
          <w:p w14:paraId="58D00C65" w14:textId="0353E23F" w:rsidR="007B5531" w:rsidRPr="007B5531" w:rsidRDefault="00726CF0" w:rsidP="00275AE3">
            <w:pPr>
              <w:pStyle w:val="ListParagraph"/>
              <w:numPr>
                <w:ilvl w:val="0"/>
                <w:numId w:val="11"/>
              </w:numPr>
              <w:snapToGrid w:val="0"/>
              <w:ind w:left="277" w:hanging="283"/>
              <w:jc w:val="both"/>
              <w:rPr>
                <w:rFonts w:ascii="Arial" w:hAnsi="Arial" w:cs="Arial"/>
                <w:bCs/>
                <w:sz w:val="18"/>
                <w:szCs w:val="18"/>
                <w:lang w:val="en-US"/>
              </w:rPr>
            </w:pPr>
            <w:r w:rsidRPr="00726CF0">
              <w:rPr>
                <w:rFonts w:ascii="Arial" w:hAnsi="Arial" w:cs="Arial"/>
                <w:bCs/>
                <w:sz w:val="18"/>
                <w:szCs w:val="18"/>
                <w:lang w:val="en-US"/>
              </w:rPr>
              <w:t>Establishing the process ownership (project management office)</w:t>
            </w:r>
            <w:r w:rsidR="00275AE3">
              <w:rPr>
                <w:rFonts w:ascii="Arial" w:hAnsi="Arial" w:cs="Arial"/>
                <w:bCs/>
                <w:sz w:val="18"/>
                <w:szCs w:val="18"/>
                <w:lang w:val="en-US"/>
              </w:rPr>
              <w:t>.</w:t>
            </w:r>
          </w:p>
        </w:tc>
        <w:tc>
          <w:tcPr>
            <w:tcW w:w="565" w:type="pct"/>
            <w:shd w:val="clear" w:color="auto" w:fill="auto"/>
            <w:vAlign w:val="center"/>
          </w:tcPr>
          <w:p w14:paraId="40785DDA" w14:textId="4970C436" w:rsidR="007B5531" w:rsidRDefault="00B55E6E" w:rsidP="000B2552">
            <w:pPr>
              <w:pStyle w:val="metod"/>
              <w:snapToGrid w:val="0"/>
              <w:ind w:firstLine="33"/>
              <w:jc w:val="center"/>
              <w:rPr>
                <w:rFonts w:ascii="Arial" w:hAnsi="Arial" w:cs="Arial"/>
                <w:bCs/>
                <w:sz w:val="18"/>
                <w:szCs w:val="18"/>
                <w:lang w:val="en-US"/>
              </w:rPr>
            </w:pPr>
            <w:r>
              <w:rPr>
                <w:rFonts w:ascii="Arial" w:hAnsi="Arial" w:cs="Arial"/>
                <w:bCs/>
                <w:sz w:val="18"/>
                <w:szCs w:val="18"/>
                <w:lang w:val="en-US"/>
              </w:rPr>
              <w:t>2</w:t>
            </w:r>
          </w:p>
        </w:tc>
        <w:tc>
          <w:tcPr>
            <w:tcW w:w="562" w:type="pct"/>
            <w:shd w:val="clear" w:color="auto" w:fill="auto"/>
            <w:vAlign w:val="center"/>
          </w:tcPr>
          <w:p w14:paraId="64B541E5" w14:textId="77777777" w:rsidR="007B5531" w:rsidRDefault="007B5531" w:rsidP="000B2552">
            <w:pPr>
              <w:pStyle w:val="metod"/>
              <w:snapToGrid w:val="0"/>
              <w:ind w:firstLine="34"/>
              <w:jc w:val="center"/>
              <w:rPr>
                <w:rFonts w:ascii="Arial" w:hAnsi="Arial" w:cs="Arial"/>
                <w:bCs/>
                <w:sz w:val="18"/>
                <w:szCs w:val="18"/>
                <w:lang w:val="en-US"/>
              </w:rPr>
            </w:pPr>
          </w:p>
        </w:tc>
      </w:tr>
      <w:tr w:rsidR="007B5531" w:rsidRPr="00781D71" w14:paraId="247A5E1B" w14:textId="77777777" w:rsidTr="00700CAD">
        <w:trPr>
          <w:trHeight w:val="362"/>
        </w:trPr>
        <w:tc>
          <w:tcPr>
            <w:tcW w:w="372" w:type="pct"/>
            <w:vMerge/>
            <w:shd w:val="clear" w:color="auto" w:fill="auto"/>
            <w:vAlign w:val="center"/>
          </w:tcPr>
          <w:p w14:paraId="5FF374A7" w14:textId="77777777" w:rsidR="007B5531" w:rsidRPr="00781D71" w:rsidRDefault="007B5531" w:rsidP="009720AA">
            <w:pPr>
              <w:pStyle w:val="Head"/>
              <w:spacing w:before="0" w:after="0"/>
              <w:jc w:val="center"/>
              <w:rPr>
                <w:rFonts w:ascii="Arial" w:hAnsi="Arial" w:cs="Arial"/>
                <w:sz w:val="18"/>
                <w:szCs w:val="18"/>
              </w:rPr>
            </w:pPr>
          </w:p>
        </w:tc>
        <w:tc>
          <w:tcPr>
            <w:tcW w:w="3501" w:type="pct"/>
            <w:shd w:val="clear" w:color="auto" w:fill="auto"/>
            <w:vAlign w:val="center"/>
          </w:tcPr>
          <w:p w14:paraId="26D2990D" w14:textId="3D7E957A" w:rsidR="00F33CE6" w:rsidRDefault="007B5531" w:rsidP="007B5531">
            <w:pPr>
              <w:snapToGrid w:val="0"/>
              <w:jc w:val="both"/>
              <w:rPr>
                <w:rFonts w:ascii="Arial" w:hAnsi="Arial" w:cs="Arial"/>
                <w:bCs/>
                <w:sz w:val="18"/>
                <w:szCs w:val="18"/>
                <w:lang w:val="en-US"/>
              </w:rPr>
            </w:pPr>
            <w:r w:rsidRPr="00275AE3">
              <w:rPr>
                <w:rFonts w:ascii="Arial" w:hAnsi="Arial" w:cs="Arial"/>
                <w:bCs/>
                <w:sz w:val="18"/>
                <w:szCs w:val="18"/>
                <w:lang w:val="en-US"/>
              </w:rPr>
              <w:t>Research assignment</w:t>
            </w:r>
            <w:r w:rsidR="00F33CE6">
              <w:rPr>
                <w:rFonts w:ascii="Arial" w:hAnsi="Arial" w:cs="Arial"/>
                <w:bCs/>
                <w:sz w:val="18"/>
                <w:szCs w:val="18"/>
                <w:lang w:val="en-US"/>
              </w:rPr>
              <w:t xml:space="preserve">: </w:t>
            </w:r>
          </w:p>
          <w:p w14:paraId="01B4D336" w14:textId="07E9DBDB" w:rsidR="00F33CE6" w:rsidRPr="00EE298E" w:rsidRDefault="000B2306" w:rsidP="00F33CE6">
            <w:pPr>
              <w:pStyle w:val="ListParagraph"/>
              <w:numPr>
                <w:ilvl w:val="0"/>
                <w:numId w:val="11"/>
              </w:numPr>
              <w:snapToGrid w:val="0"/>
              <w:ind w:left="277" w:hanging="283"/>
              <w:jc w:val="both"/>
              <w:rPr>
                <w:rFonts w:ascii="Arial" w:hAnsi="Arial" w:cs="Arial"/>
                <w:bCs/>
                <w:sz w:val="18"/>
                <w:szCs w:val="18"/>
                <w:lang w:val="en-US"/>
              </w:rPr>
            </w:pPr>
            <w:r>
              <w:rPr>
                <w:rFonts w:ascii="Arial" w:hAnsi="Arial" w:cs="Arial"/>
                <w:bCs/>
                <w:sz w:val="18"/>
                <w:szCs w:val="18"/>
                <w:lang w:val="en-US"/>
              </w:rPr>
              <w:t>Project management m</w:t>
            </w:r>
            <w:r w:rsidR="00F33CE6" w:rsidRPr="00EE298E">
              <w:rPr>
                <w:rFonts w:ascii="Arial" w:hAnsi="Arial" w:cs="Arial"/>
                <w:bCs/>
                <w:sz w:val="18"/>
                <w:szCs w:val="18"/>
                <w:lang w:val="en-US"/>
              </w:rPr>
              <w:t>aturity assessment</w:t>
            </w:r>
            <w:r w:rsidR="00F33CE6">
              <w:rPr>
                <w:rFonts w:ascii="Arial" w:hAnsi="Arial" w:cs="Arial"/>
                <w:bCs/>
                <w:sz w:val="18"/>
                <w:szCs w:val="18"/>
                <w:lang w:val="en-US"/>
              </w:rPr>
              <w:t>;</w:t>
            </w:r>
          </w:p>
          <w:p w14:paraId="11176270" w14:textId="77777777" w:rsidR="00F33CE6" w:rsidRPr="00EE298E" w:rsidRDefault="00F33CE6" w:rsidP="00F33CE6">
            <w:pPr>
              <w:pStyle w:val="ListParagraph"/>
              <w:numPr>
                <w:ilvl w:val="0"/>
                <w:numId w:val="11"/>
              </w:numPr>
              <w:snapToGrid w:val="0"/>
              <w:ind w:left="277" w:hanging="283"/>
              <w:jc w:val="both"/>
              <w:rPr>
                <w:rFonts w:ascii="Arial" w:hAnsi="Arial" w:cs="Arial"/>
                <w:bCs/>
                <w:sz w:val="18"/>
                <w:szCs w:val="18"/>
                <w:lang w:val="en-US"/>
              </w:rPr>
            </w:pPr>
            <w:r w:rsidRPr="00EE298E">
              <w:rPr>
                <w:rFonts w:ascii="Arial" w:hAnsi="Arial" w:cs="Arial"/>
                <w:bCs/>
                <w:sz w:val="18"/>
                <w:szCs w:val="18"/>
                <w:lang w:val="en-US"/>
              </w:rPr>
              <w:t>Identification of the lowest maturity areas</w:t>
            </w:r>
            <w:r>
              <w:rPr>
                <w:rFonts w:ascii="Arial" w:hAnsi="Arial" w:cs="Arial"/>
                <w:bCs/>
                <w:sz w:val="18"/>
                <w:szCs w:val="18"/>
                <w:lang w:val="en-US"/>
              </w:rPr>
              <w:t>;</w:t>
            </w:r>
          </w:p>
          <w:p w14:paraId="19CF08EE" w14:textId="5AC5AE17" w:rsidR="007B5531" w:rsidRPr="00F33CE6" w:rsidRDefault="00F33CE6" w:rsidP="007B5531">
            <w:pPr>
              <w:pStyle w:val="ListParagraph"/>
              <w:numPr>
                <w:ilvl w:val="0"/>
                <w:numId w:val="11"/>
              </w:numPr>
              <w:snapToGrid w:val="0"/>
              <w:ind w:left="277" w:hanging="283"/>
              <w:jc w:val="both"/>
              <w:rPr>
                <w:rFonts w:ascii="Arial" w:hAnsi="Arial" w:cs="Arial"/>
                <w:bCs/>
                <w:sz w:val="18"/>
                <w:szCs w:val="18"/>
                <w:lang w:val="en-US"/>
              </w:rPr>
            </w:pPr>
            <w:r w:rsidRPr="00EE298E">
              <w:rPr>
                <w:rFonts w:ascii="Arial" w:hAnsi="Arial" w:cs="Arial"/>
                <w:bCs/>
                <w:sz w:val="18"/>
                <w:szCs w:val="18"/>
                <w:lang w:val="en-US"/>
              </w:rPr>
              <w:t>Identification of improvement priorities</w:t>
            </w:r>
            <w:r>
              <w:rPr>
                <w:rFonts w:ascii="Arial" w:hAnsi="Arial" w:cs="Arial"/>
                <w:bCs/>
                <w:sz w:val="18"/>
                <w:szCs w:val="18"/>
                <w:lang w:val="en-US"/>
              </w:rPr>
              <w:t>.</w:t>
            </w:r>
          </w:p>
        </w:tc>
        <w:tc>
          <w:tcPr>
            <w:tcW w:w="565" w:type="pct"/>
            <w:shd w:val="clear" w:color="auto" w:fill="auto"/>
            <w:vAlign w:val="center"/>
          </w:tcPr>
          <w:p w14:paraId="36965945" w14:textId="77777777" w:rsidR="007B5531" w:rsidRDefault="007B5531" w:rsidP="000B2552">
            <w:pPr>
              <w:pStyle w:val="metod"/>
              <w:snapToGrid w:val="0"/>
              <w:ind w:firstLine="33"/>
              <w:jc w:val="center"/>
              <w:rPr>
                <w:rFonts w:ascii="Arial" w:hAnsi="Arial" w:cs="Arial"/>
                <w:bCs/>
                <w:sz w:val="18"/>
                <w:szCs w:val="18"/>
                <w:lang w:val="en-US"/>
              </w:rPr>
            </w:pPr>
          </w:p>
        </w:tc>
        <w:tc>
          <w:tcPr>
            <w:tcW w:w="562" w:type="pct"/>
            <w:shd w:val="clear" w:color="auto" w:fill="auto"/>
            <w:vAlign w:val="center"/>
          </w:tcPr>
          <w:p w14:paraId="40EB787E" w14:textId="1E5C4B77" w:rsidR="007B5531" w:rsidRDefault="004519DE" w:rsidP="000B2552">
            <w:pPr>
              <w:pStyle w:val="metod"/>
              <w:snapToGrid w:val="0"/>
              <w:ind w:firstLine="34"/>
              <w:jc w:val="center"/>
              <w:rPr>
                <w:rFonts w:ascii="Arial" w:hAnsi="Arial" w:cs="Arial"/>
                <w:bCs/>
                <w:sz w:val="18"/>
                <w:szCs w:val="18"/>
                <w:lang w:val="en-US"/>
              </w:rPr>
            </w:pPr>
            <w:r>
              <w:rPr>
                <w:rFonts w:ascii="Arial" w:hAnsi="Arial" w:cs="Arial"/>
                <w:bCs/>
                <w:sz w:val="18"/>
                <w:szCs w:val="18"/>
                <w:lang w:val="en-US"/>
              </w:rPr>
              <w:t>1</w:t>
            </w:r>
          </w:p>
        </w:tc>
      </w:tr>
      <w:tr w:rsidR="007B5531" w:rsidRPr="00781D71" w14:paraId="1CD5C786" w14:textId="77777777" w:rsidTr="00D93CFA">
        <w:trPr>
          <w:trHeight w:val="414"/>
        </w:trPr>
        <w:tc>
          <w:tcPr>
            <w:tcW w:w="372" w:type="pct"/>
            <w:vMerge w:val="restart"/>
            <w:shd w:val="clear" w:color="auto" w:fill="auto"/>
            <w:vAlign w:val="center"/>
          </w:tcPr>
          <w:p w14:paraId="7DA3E25B" w14:textId="784656D8" w:rsidR="007B5531" w:rsidRPr="00781D71" w:rsidRDefault="007B5531" w:rsidP="009720AA">
            <w:pPr>
              <w:pStyle w:val="Head"/>
              <w:spacing w:before="0" w:after="0"/>
              <w:jc w:val="center"/>
              <w:rPr>
                <w:rFonts w:ascii="Arial" w:hAnsi="Arial" w:cs="Arial"/>
                <w:sz w:val="18"/>
                <w:szCs w:val="18"/>
              </w:rPr>
            </w:pPr>
            <w:r w:rsidRPr="00781D71">
              <w:rPr>
                <w:rFonts w:ascii="Arial" w:hAnsi="Arial" w:cs="Arial"/>
                <w:sz w:val="18"/>
                <w:szCs w:val="18"/>
              </w:rPr>
              <w:t>4</w:t>
            </w:r>
          </w:p>
        </w:tc>
        <w:tc>
          <w:tcPr>
            <w:tcW w:w="3501" w:type="pct"/>
            <w:shd w:val="clear" w:color="auto" w:fill="auto"/>
            <w:vAlign w:val="center"/>
          </w:tcPr>
          <w:p w14:paraId="371902F8" w14:textId="413CF276" w:rsidR="007B5531" w:rsidRPr="00F33CE6" w:rsidRDefault="00F33CE6" w:rsidP="00F33CE6">
            <w:pPr>
              <w:snapToGrid w:val="0"/>
              <w:jc w:val="both"/>
              <w:rPr>
                <w:rFonts w:ascii="Arial" w:hAnsi="Arial" w:cs="Arial"/>
                <w:bCs/>
                <w:sz w:val="18"/>
                <w:szCs w:val="18"/>
                <w:lang w:val="en-US"/>
              </w:rPr>
            </w:pPr>
            <w:r>
              <w:rPr>
                <w:rFonts w:ascii="Arial" w:hAnsi="Arial" w:cs="Arial"/>
                <w:bCs/>
                <w:sz w:val="18"/>
                <w:szCs w:val="18"/>
                <w:lang w:val="en-US"/>
              </w:rPr>
              <w:t>Research project status report.</w:t>
            </w:r>
          </w:p>
        </w:tc>
        <w:tc>
          <w:tcPr>
            <w:tcW w:w="565" w:type="pct"/>
            <w:shd w:val="clear" w:color="auto" w:fill="auto"/>
            <w:vAlign w:val="center"/>
          </w:tcPr>
          <w:p w14:paraId="6FB95B06" w14:textId="55C7C90E" w:rsidR="007B5531" w:rsidRPr="00781D71" w:rsidRDefault="007B5531" w:rsidP="000B2552">
            <w:pPr>
              <w:pStyle w:val="metod"/>
              <w:snapToGrid w:val="0"/>
              <w:ind w:firstLine="33"/>
              <w:jc w:val="center"/>
              <w:rPr>
                <w:rFonts w:ascii="Arial" w:hAnsi="Arial" w:cs="Arial"/>
                <w:bCs/>
                <w:sz w:val="18"/>
                <w:szCs w:val="18"/>
                <w:lang w:val="en-US"/>
              </w:rPr>
            </w:pPr>
          </w:p>
        </w:tc>
        <w:tc>
          <w:tcPr>
            <w:tcW w:w="562" w:type="pct"/>
            <w:shd w:val="clear" w:color="auto" w:fill="auto"/>
            <w:vAlign w:val="center"/>
          </w:tcPr>
          <w:p w14:paraId="34E5F229" w14:textId="781F6D04" w:rsidR="007B5531" w:rsidRPr="00781D71" w:rsidRDefault="004519DE" w:rsidP="000B2552">
            <w:pPr>
              <w:pStyle w:val="metod"/>
              <w:snapToGrid w:val="0"/>
              <w:ind w:firstLine="34"/>
              <w:jc w:val="center"/>
              <w:rPr>
                <w:rFonts w:ascii="Arial" w:hAnsi="Arial" w:cs="Arial"/>
                <w:bCs/>
                <w:sz w:val="18"/>
                <w:szCs w:val="18"/>
                <w:lang w:val="en-US"/>
              </w:rPr>
            </w:pPr>
            <w:r>
              <w:rPr>
                <w:rFonts w:ascii="Arial" w:hAnsi="Arial" w:cs="Arial"/>
                <w:bCs/>
                <w:sz w:val="18"/>
                <w:szCs w:val="18"/>
                <w:lang w:val="en-US"/>
              </w:rPr>
              <w:t>1</w:t>
            </w:r>
          </w:p>
        </w:tc>
      </w:tr>
      <w:tr w:rsidR="007B5531" w:rsidRPr="00781D71" w14:paraId="73918D40" w14:textId="77777777" w:rsidTr="00D93CFA">
        <w:trPr>
          <w:trHeight w:val="413"/>
        </w:trPr>
        <w:tc>
          <w:tcPr>
            <w:tcW w:w="372" w:type="pct"/>
            <w:vMerge/>
            <w:shd w:val="clear" w:color="auto" w:fill="auto"/>
            <w:vAlign w:val="center"/>
          </w:tcPr>
          <w:p w14:paraId="6080D390" w14:textId="77777777" w:rsidR="007B5531" w:rsidRPr="00781D71" w:rsidRDefault="007B5531" w:rsidP="009720AA">
            <w:pPr>
              <w:pStyle w:val="Head"/>
              <w:spacing w:before="0" w:after="0"/>
              <w:jc w:val="center"/>
              <w:rPr>
                <w:rFonts w:ascii="Arial" w:hAnsi="Arial" w:cs="Arial"/>
                <w:sz w:val="18"/>
                <w:szCs w:val="18"/>
              </w:rPr>
            </w:pPr>
          </w:p>
        </w:tc>
        <w:tc>
          <w:tcPr>
            <w:tcW w:w="3501" w:type="pct"/>
            <w:shd w:val="clear" w:color="auto" w:fill="auto"/>
            <w:vAlign w:val="center"/>
          </w:tcPr>
          <w:p w14:paraId="4EC4F53C" w14:textId="0DB02F19" w:rsidR="00BD7D6A" w:rsidRPr="006503A6" w:rsidRDefault="00BD7D6A" w:rsidP="00BD7D6A">
            <w:pPr>
              <w:snapToGrid w:val="0"/>
              <w:jc w:val="both"/>
              <w:rPr>
                <w:rFonts w:ascii="Arial" w:hAnsi="Arial" w:cs="Arial"/>
                <w:bCs/>
                <w:sz w:val="18"/>
                <w:szCs w:val="18"/>
                <w:lang w:val="en-US"/>
              </w:rPr>
            </w:pPr>
            <w:r w:rsidRPr="006503A6">
              <w:rPr>
                <w:rFonts w:ascii="Arial" w:hAnsi="Arial" w:cs="Arial"/>
                <w:bCs/>
                <w:sz w:val="18"/>
                <w:szCs w:val="18"/>
                <w:lang w:val="en-US"/>
              </w:rPr>
              <w:t>Project portfolio management.</w:t>
            </w:r>
            <w:r w:rsidR="006503A6">
              <w:rPr>
                <w:rFonts w:ascii="Arial" w:hAnsi="Arial" w:cs="Arial"/>
                <w:bCs/>
                <w:sz w:val="18"/>
                <w:szCs w:val="18"/>
                <w:lang w:val="en-US"/>
              </w:rPr>
              <w:t xml:space="preserve"> </w:t>
            </w:r>
            <w:r w:rsidRPr="006503A6">
              <w:rPr>
                <w:rFonts w:ascii="Arial" w:hAnsi="Arial" w:cs="Arial"/>
                <w:bCs/>
                <w:sz w:val="18"/>
                <w:szCs w:val="18"/>
                <w:lang w:val="en-US"/>
              </w:rPr>
              <w:t>Moving from maturity level 3 to maturity level 4:</w:t>
            </w:r>
          </w:p>
          <w:p w14:paraId="3ECE1C81" w14:textId="486F4F78" w:rsidR="00BD7D6A" w:rsidRPr="006503A6" w:rsidRDefault="00BD7D6A" w:rsidP="00364D4A">
            <w:pPr>
              <w:pStyle w:val="ListParagraph"/>
              <w:numPr>
                <w:ilvl w:val="0"/>
                <w:numId w:val="11"/>
              </w:numPr>
              <w:snapToGrid w:val="0"/>
              <w:ind w:left="277" w:hanging="283"/>
              <w:jc w:val="both"/>
              <w:rPr>
                <w:rFonts w:ascii="Arial" w:hAnsi="Arial" w:cs="Arial"/>
                <w:bCs/>
                <w:sz w:val="18"/>
                <w:szCs w:val="18"/>
                <w:lang w:val="en-US"/>
              </w:rPr>
            </w:pPr>
            <w:r w:rsidRPr="006503A6">
              <w:rPr>
                <w:rFonts w:ascii="Arial" w:hAnsi="Arial" w:cs="Arial"/>
                <w:bCs/>
                <w:sz w:val="18"/>
                <w:szCs w:val="18"/>
                <w:lang w:val="en-US"/>
              </w:rPr>
              <w:t xml:space="preserve">Introducing </w:t>
            </w:r>
            <w:r w:rsidR="00AF325A">
              <w:rPr>
                <w:rFonts w:ascii="Arial" w:hAnsi="Arial" w:cs="Arial"/>
                <w:bCs/>
                <w:sz w:val="18"/>
                <w:szCs w:val="18"/>
                <w:lang w:val="en-US"/>
              </w:rPr>
              <w:t xml:space="preserve">portfolio </w:t>
            </w:r>
            <w:r w:rsidR="00215FE5">
              <w:rPr>
                <w:rFonts w:ascii="Arial" w:hAnsi="Arial" w:cs="Arial"/>
                <w:bCs/>
                <w:sz w:val="18"/>
                <w:szCs w:val="18"/>
                <w:lang w:val="en-US"/>
              </w:rPr>
              <w:t>KPIs</w:t>
            </w:r>
            <w:r w:rsidR="006503A6">
              <w:rPr>
                <w:rFonts w:ascii="Arial" w:hAnsi="Arial" w:cs="Arial"/>
                <w:bCs/>
                <w:sz w:val="18"/>
                <w:szCs w:val="18"/>
                <w:lang w:val="en-US"/>
              </w:rPr>
              <w:t>;</w:t>
            </w:r>
          </w:p>
          <w:p w14:paraId="494132AC" w14:textId="5E26C00E" w:rsidR="007B5531" w:rsidRPr="007B5531" w:rsidRDefault="00BD7D6A" w:rsidP="00364D4A">
            <w:pPr>
              <w:pStyle w:val="ListParagraph"/>
              <w:numPr>
                <w:ilvl w:val="0"/>
                <w:numId w:val="11"/>
              </w:numPr>
              <w:snapToGrid w:val="0"/>
              <w:ind w:left="277" w:hanging="283"/>
              <w:jc w:val="both"/>
              <w:rPr>
                <w:rFonts w:ascii="Arial" w:hAnsi="Arial" w:cs="Arial"/>
                <w:bCs/>
                <w:sz w:val="18"/>
                <w:szCs w:val="18"/>
                <w:lang w:val="en-US"/>
              </w:rPr>
            </w:pPr>
            <w:r w:rsidRPr="006503A6">
              <w:rPr>
                <w:rFonts w:ascii="Arial" w:hAnsi="Arial" w:cs="Arial"/>
                <w:bCs/>
                <w:sz w:val="18"/>
                <w:szCs w:val="18"/>
                <w:lang w:val="en-US"/>
              </w:rPr>
              <w:t>Establishing the portfolio ownership</w:t>
            </w:r>
            <w:r w:rsidR="006503A6">
              <w:rPr>
                <w:rFonts w:ascii="Arial" w:hAnsi="Arial" w:cs="Arial"/>
                <w:bCs/>
                <w:sz w:val="18"/>
                <w:szCs w:val="18"/>
                <w:lang w:val="en-US"/>
              </w:rPr>
              <w:t>.</w:t>
            </w:r>
          </w:p>
        </w:tc>
        <w:tc>
          <w:tcPr>
            <w:tcW w:w="565" w:type="pct"/>
            <w:shd w:val="clear" w:color="auto" w:fill="auto"/>
            <w:vAlign w:val="center"/>
          </w:tcPr>
          <w:p w14:paraId="6541D7E2" w14:textId="33CC2A88" w:rsidR="007B5531" w:rsidRPr="00781D71" w:rsidRDefault="00B55E6E" w:rsidP="000B2552">
            <w:pPr>
              <w:pStyle w:val="metod"/>
              <w:snapToGrid w:val="0"/>
              <w:ind w:firstLine="33"/>
              <w:jc w:val="center"/>
              <w:rPr>
                <w:rFonts w:ascii="Arial" w:hAnsi="Arial" w:cs="Arial"/>
                <w:bCs/>
                <w:sz w:val="18"/>
                <w:szCs w:val="18"/>
                <w:lang w:val="en-US"/>
              </w:rPr>
            </w:pPr>
            <w:r>
              <w:rPr>
                <w:rFonts w:ascii="Arial" w:hAnsi="Arial" w:cs="Arial"/>
                <w:bCs/>
                <w:sz w:val="18"/>
                <w:szCs w:val="18"/>
                <w:lang w:val="en-US"/>
              </w:rPr>
              <w:t>2</w:t>
            </w:r>
          </w:p>
        </w:tc>
        <w:tc>
          <w:tcPr>
            <w:tcW w:w="562" w:type="pct"/>
            <w:shd w:val="clear" w:color="auto" w:fill="auto"/>
            <w:vAlign w:val="center"/>
          </w:tcPr>
          <w:p w14:paraId="2A03EC6B" w14:textId="77777777" w:rsidR="007B5531" w:rsidRPr="00781D71" w:rsidRDefault="007B5531" w:rsidP="000B2552">
            <w:pPr>
              <w:pStyle w:val="metod"/>
              <w:snapToGrid w:val="0"/>
              <w:ind w:firstLine="34"/>
              <w:jc w:val="center"/>
              <w:rPr>
                <w:rFonts w:ascii="Arial" w:hAnsi="Arial" w:cs="Arial"/>
                <w:bCs/>
                <w:sz w:val="18"/>
                <w:szCs w:val="18"/>
                <w:lang w:val="en-US"/>
              </w:rPr>
            </w:pPr>
          </w:p>
        </w:tc>
      </w:tr>
      <w:tr w:rsidR="007B5531" w:rsidRPr="00781D71" w14:paraId="7FA6F67F" w14:textId="77777777" w:rsidTr="00700CAD">
        <w:trPr>
          <w:trHeight w:val="318"/>
        </w:trPr>
        <w:tc>
          <w:tcPr>
            <w:tcW w:w="372" w:type="pct"/>
            <w:vMerge/>
            <w:shd w:val="clear" w:color="auto" w:fill="auto"/>
            <w:vAlign w:val="center"/>
          </w:tcPr>
          <w:p w14:paraId="31E4BBEC" w14:textId="77777777" w:rsidR="007B5531" w:rsidRPr="00781D71" w:rsidRDefault="007B5531" w:rsidP="009720AA">
            <w:pPr>
              <w:pStyle w:val="Head"/>
              <w:spacing w:before="0" w:after="0"/>
              <w:jc w:val="center"/>
              <w:rPr>
                <w:rFonts w:ascii="Arial" w:hAnsi="Arial" w:cs="Arial"/>
                <w:sz w:val="18"/>
                <w:szCs w:val="18"/>
              </w:rPr>
            </w:pPr>
          </w:p>
        </w:tc>
        <w:tc>
          <w:tcPr>
            <w:tcW w:w="3501" w:type="pct"/>
            <w:shd w:val="clear" w:color="auto" w:fill="auto"/>
            <w:vAlign w:val="center"/>
          </w:tcPr>
          <w:p w14:paraId="191955A7" w14:textId="77777777" w:rsidR="007B5531" w:rsidRDefault="007B5531" w:rsidP="00F33CE6">
            <w:pPr>
              <w:snapToGrid w:val="0"/>
              <w:rPr>
                <w:rFonts w:ascii="Arial" w:hAnsi="Arial" w:cs="Arial"/>
                <w:bCs/>
                <w:sz w:val="18"/>
                <w:szCs w:val="18"/>
                <w:lang w:val="en-US"/>
              </w:rPr>
            </w:pPr>
            <w:r w:rsidRPr="001569A7">
              <w:rPr>
                <w:rFonts w:ascii="Arial" w:hAnsi="Arial" w:cs="Arial"/>
                <w:bCs/>
                <w:sz w:val="18"/>
                <w:szCs w:val="18"/>
                <w:lang w:val="en-US"/>
              </w:rPr>
              <w:t>Research assignment</w:t>
            </w:r>
            <w:r w:rsidR="00E43141" w:rsidRPr="001569A7">
              <w:rPr>
                <w:rFonts w:ascii="Arial" w:hAnsi="Arial" w:cs="Arial"/>
                <w:bCs/>
                <w:sz w:val="18"/>
                <w:szCs w:val="18"/>
                <w:lang w:val="en-US"/>
              </w:rPr>
              <w:t>:</w:t>
            </w:r>
          </w:p>
          <w:p w14:paraId="7BF79658" w14:textId="796EB2A8" w:rsidR="00F33CE6" w:rsidRPr="00157EB8" w:rsidRDefault="00F33CE6" w:rsidP="00F33CE6">
            <w:pPr>
              <w:pStyle w:val="ListParagraph"/>
              <w:numPr>
                <w:ilvl w:val="0"/>
                <w:numId w:val="11"/>
              </w:numPr>
              <w:snapToGrid w:val="0"/>
              <w:ind w:left="277" w:hanging="283"/>
              <w:jc w:val="both"/>
              <w:rPr>
                <w:rFonts w:ascii="Arial" w:hAnsi="Arial" w:cs="Arial"/>
                <w:bCs/>
                <w:sz w:val="18"/>
                <w:szCs w:val="18"/>
                <w:lang w:val="en-US"/>
              </w:rPr>
            </w:pPr>
            <w:r>
              <w:rPr>
                <w:rFonts w:ascii="Arial" w:hAnsi="Arial" w:cs="Arial"/>
                <w:bCs/>
                <w:sz w:val="18"/>
                <w:szCs w:val="18"/>
                <w:lang w:val="en-US"/>
              </w:rPr>
              <w:t xml:space="preserve">Definition of </w:t>
            </w:r>
            <w:r w:rsidR="009D2F36">
              <w:rPr>
                <w:rFonts w:ascii="Arial" w:hAnsi="Arial" w:cs="Arial"/>
                <w:bCs/>
                <w:sz w:val="18"/>
                <w:szCs w:val="18"/>
                <w:lang w:val="en-US"/>
              </w:rPr>
              <w:t xml:space="preserve">the new (improved) </w:t>
            </w:r>
            <w:r>
              <w:rPr>
                <w:rFonts w:ascii="Arial" w:hAnsi="Arial" w:cs="Arial"/>
                <w:bCs/>
                <w:sz w:val="18"/>
                <w:szCs w:val="18"/>
                <w:lang w:val="en-US"/>
              </w:rPr>
              <w:t>project management process;</w:t>
            </w:r>
          </w:p>
          <w:p w14:paraId="2F0A2753" w14:textId="1F162579" w:rsidR="009B4397" w:rsidRPr="003527BA" w:rsidRDefault="009D2F36" w:rsidP="00F33CE6">
            <w:pPr>
              <w:pStyle w:val="ListParagraph"/>
              <w:numPr>
                <w:ilvl w:val="0"/>
                <w:numId w:val="11"/>
              </w:numPr>
              <w:snapToGrid w:val="0"/>
              <w:ind w:left="277" w:hanging="283"/>
              <w:jc w:val="both"/>
              <w:rPr>
                <w:rFonts w:ascii="Arial" w:hAnsi="Arial" w:cs="Arial"/>
                <w:bCs/>
                <w:sz w:val="18"/>
                <w:szCs w:val="18"/>
                <w:lang w:val="en-US"/>
              </w:rPr>
            </w:pPr>
            <w:r w:rsidRPr="00025544">
              <w:rPr>
                <w:rFonts w:ascii="Arial" w:hAnsi="Arial" w:cs="Arial"/>
                <w:bCs/>
                <w:sz w:val="18"/>
                <w:szCs w:val="18"/>
                <w:lang w:val="en-US"/>
              </w:rPr>
              <w:t>Mapping improvement priorities on the project management process</w:t>
            </w:r>
            <w:r w:rsidR="009B4397">
              <w:rPr>
                <w:rFonts w:ascii="Arial" w:hAnsi="Arial" w:cs="Arial"/>
                <w:bCs/>
                <w:sz w:val="18"/>
                <w:szCs w:val="18"/>
                <w:lang w:val="en-US"/>
              </w:rPr>
              <w:t>;</w:t>
            </w:r>
          </w:p>
        </w:tc>
        <w:tc>
          <w:tcPr>
            <w:tcW w:w="565" w:type="pct"/>
            <w:shd w:val="clear" w:color="auto" w:fill="auto"/>
            <w:vAlign w:val="center"/>
          </w:tcPr>
          <w:p w14:paraId="339365C8" w14:textId="77777777" w:rsidR="007B5531" w:rsidRPr="00781D71" w:rsidRDefault="007B5531" w:rsidP="000B2552">
            <w:pPr>
              <w:pStyle w:val="metod"/>
              <w:snapToGrid w:val="0"/>
              <w:ind w:firstLine="33"/>
              <w:jc w:val="center"/>
              <w:rPr>
                <w:rFonts w:ascii="Arial" w:hAnsi="Arial" w:cs="Arial"/>
                <w:bCs/>
                <w:sz w:val="18"/>
                <w:szCs w:val="18"/>
                <w:lang w:val="en-US"/>
              </w:rPr>
            </w:pPr>
          </w:p>
        </w:tc>
        <w:tc>
          <w:tcPr>
            <w:tcW w:w="562" w:type="pct"/>
            <w:shd w:val="clear" w:color="auto" w:fill="auto"/>
            <w:vAlign w:val="center"/>
          </w:tcPr>
          <w:p w14:paraId="38B48033" w14:textId="4A3A310E" w:rsidR="007B5531" w:rsidRPr="00781D71" w:rsidRDefault="004519DE" w:rsidP="000B2552">
            <w:pPr>
              <w:pStyle w:val="metod"/>
              <w:snapToGrid w:val="0"/>
              <w:ind w:firstLine="34"/>
              <w:jc w:val="center"/>
              <w:rPr>
                <w:rFonts w:ascii="Arial" w:hAnsi="Arial" w:cs="Arial"/>
                <w:bCs/>
                <w:sz w:val="18"/>
                <w:szCs w:val="18"/>
                <w:lang w:val="en-US"/>
              </w:rPr>
            </w:pPr>
            <w:r>
              <w:rPr>
                <w:rFonts w:ascii="Arial" w:hAnsi="Arial" w:cs="Arial"/>
                <w:bCs/>
                <w:sz w:val="18"/>
                <w:szCs w:val="18"/>
                <w:lang w:val="en-US"/>
              </w:rPr>
              <w:t>1</w:t>
            </w:r>
          </w:p>
        </w:tc>
      </w:tr>
      <w:tr w:rsidR="0059063E" w:rsidRPr="00781D71" w14:paraId="54F2E650" w14:textId="77777777" w:rsidTr="00D93CFA">
        <w:trPr>
          <w:trHeight w:val="413"/>
        </w:trPr>
        <w:tc>
          <w:tcPr>
            <w:tcW w:w="372" w:type="pct"/>
            <w:vMerge w:val="restart"/>
            <w:shd w:val="clear" w:color="auto" w:fill="auto"/>
            <w:vAlign w:val="center"/>
          </w:tcPr>
          <w:p w14:paraId="0B0377ED" w14:textId="59E7C6C1" w:rsidR="0059063E" w:rsidRPr="00781D71" w:rsidRDefault="0059063E" w:rsidP="009720AA">
            <w:pPr>
              <w:pStyle w:val="Head"/>
              <w:spacing w:before="0" w:after="0"/>
              <w:jc w:val="center"/>
              <w:rPr>
                <w:rFonts w:ascii="Arial" w:hAnsi="Arial" w:cs="Arial"/>
                <w:sz w:val="18"/>
                <w:szCs w:val="18"/>
              </w:rPr>
            </w:pPr>
            <w:r>
              <w:rPr>
                <w:rFonts w:ascii="Arial" w:hAnsi="Arial" w:cs="Arial"/>
                <w:sz w:val="18"/>
                <w:szCs w:val="18"/>
              </w:rPr>
              <w:t>5</w:t>
            </w:r>
          </w:p>
        </w:tc>
        <w:tc>
          <w:tcPr>
            <w:tcW w:w="3501" w:type="pct"/>
            <w:shd w:val="clear" w:color="auto" w:fill="auto"/>
            <w:vAlign w:val="center"/>
          </w:tcPr>
          <w:p w14:paraId="1F1C68E9" w14:textId="795B86A6" w:rsidR="0059063E" w:rsidRPr="001569A7" w:rsidRDefault="00F33CE6" w:rsidP="00F33CE6">
            <w:pPr>
              <w:snapToGrid w:val="0"/>
              <w:jc w:val="both"/>
              <w:rPr>
                <w:rFonts w:ascii="Arial" w:hAnsi="Arial" w:cs="Arial"/>
                <w:bCs/>
                <w:sz w:val="18"/>
                <w:szCs w:val="18"/>
                <w:lang w:val="en-US"/>
              </w:rPr>
            </w:pPr>
            <w:r>
              <w:rPr>
                <w:rFonts w:ascii="Arial" w:hAnsi="Arial" w:cs="Arial"/>
                <w:bCs/>
                <w:sz w:val="18"/>
                <w:szCs w:val="18"/>
                <w:lang w:val="en-US"/>
              </w:rPr>
              <w:t>Research project status report.</w:t>
            </w:r>
          </w:p>
        </w:tc>
        <w:tc>
          <w:tcPr>
            <w:tcW w:w="565" w:type="pct"/>
            <w:shd w:val="clear" w:color="auto" w:fill="auto"/>
            <w:vAlign w:val="center"/>
          </w:tcPr>
          <w:p w14:paraId="1FF173C2" w14:textId="77777777" w:rsidR="0059063E" w:rsidRPr="00781D71" w:rsidRDefault="0059063E" w:rsidP="000B2552">
            <w:pPr>
              <w:pStyle w:val="metod"/>
              <w:snapToGrid w:val="0"/>
              <w:ind w:firstLine="33"/>
              <w:jc w:val="center"/>
              <w:rPr>
                <w:rFonts w:ascii="Arial" w:hAnsi="Arial" w:cs="Arial"/>
                <w:bCs/>
                <w:sz w:val="18"/>
                <w:szCs w:val="18"/>
                <w:lang w:val="en-US"/>
              </w:rPr>
            </w:pPr>
          </w:p>
        </w:tc>
        <w:tc>
          <w:tcPr>
            <w:tcW w:w="562" w:type="pct"/>
            <w:shd w:val="clear" w:color="auto" w:fill="auto"/>
            <w:vAlign w:val="center"/>
          </w:tcPr>
          <w:p w14:paraId="0CF2AD66" w14:textId="3578C1A6" w:rsidR="0059063E" w:rsidRDefault="004519DE" w:rsidP="000B2552">
            <w:pPr>
              <w:pStyle w:val="metod"/>
              <w:snapToGrid w:val="0"/>
              <w:ind w:firstLine="34"/>
              <w:jc w:val="center"/>
              <w:rPr>
                <w:rFonts w:ascii="Arial" w:hAnsi="Arial" w:cs="Arial"/>
                <w:bCs/>
                <w:sz w:val="18"/>
                <w:szCs w:val="18"/>
                <w:lang w:val="en-US"/>
              </w:rPr>
            </w:pPr>
            <w:r>
              <w:rPr>
                <w:rFonts w:ascii="Arial" w:hAnsi="Arial" w:cs="Arial"/>
                <w:bCs/>
                <w:sz w:val="18"/>
                <w:szCs w:val="18"/>
                <w:lang w:val="en-US"/>
              </w:rPr>
              <w:t>2</w:t>
            </w:r>
          </w:p>
        </w:tc>
      </w:tr>
      <w:tr w:rsidR="0059063E" w:rsidRPr="00781D71" w14:paraId="5AE60F07" w14:textId="77777777" w:rsidTr="009B4397">
        <w:trPr>
          <w:trHeight w:val="392"/>
        </w:trPr>
        <w:tc>
          <w:tcPr>
            <w:tcW w:w="372" w:type="pct"/>
            <w:vMerge/>
            <w:tcBorders>
              <w:bottom w:val="nil"/>
            </w:tcBorders>
            <w:shd w:val="clear" w:color="auto" w:fill="auto"/>
            <w:vAlign w:val="center"/>
          </w:tcPr>
          <w:p w14:paraId="057A771D" w14:textId="77777777" w:rsidR="0059063E" w:rsidRPr="00781D71" w:rsidRDefault="0059063E" w:rsidP="009720AA">
            <w:pPr>
              <w:pStyle w:val="Head"/>
              <w:spacing w:before="0" w:after="0"/>
              <w:jc w:val="center"/>
              <w:rPr>
                <w:rFonts w:ascii="Arial" w:hAnsi="Arial" w:cs="Arial"/>
                <w:sz w:val="18"/>
                <w:szCs w:val="18"/>
              </w:rPr>
            </w:pPr>
          </w:p>
        </w:tc>
        <w:tc>
          <w:tcPr>
            <w:tcW w:w="3501" w:type="pct"/>
            <w:shd w:val="clear" w:color="auto" w:fill="auto"/>
            <w:vAlign w:val="center"/>
          </w:tcPr>
          <w:p w14:paraId="20BD7778" w14:textId="6F5E5A20" w:rsidR="0059063E" w:rsidRDefault="00F33CE6" w:rsidP="003E714D">
            <w:pPr>
              <w:snapToGrid w:val="0"/>
              <w:rPr>
                <w:rFonts w:ascii="Arial" w:hAnsi="Arial" w:cs="Arial"/>
                <w:bCs/>
                <w:sz w:val="18"/>
                <w:szCs w:val="18"/>
                <w:lang w:val="en-US"/>
              </w:rPr>
            </w:pPr>
            <w:r>
              <w:rPr>
                <w:rFonts w:ascii="Arial" w:hAnsi="Arial" w:cs="Arial"/>
                <w:bCs/>
                <w:sz w:val="18"/>
                <w:szCs w:val="18"/>
                <w:lang w:val="en-US"/>
              </w:rPr>
              <w:t xml:space="preserve">Continuous improvement </w:t>
            </w:r>
            <w:r w:rsidR="009D2F36">
              <w:rPr>
                <w:rFonts w:ascii="Arial" w:hAnsi="Arial" w:cs="Arial"/>
                <w:bCs/>
                <w:sz w:val="18"/>
                <w:szCs w:val="18"/>
                <w:lang w:val="en-US"/>
              </w:rPr>
              <w:t xml:space="preserve">of </w:t>
            </w:r>
            <w:r w:rsidR="00A80215">
              <w:rPr>
                <w:rFonts w:ascii="Arial" w:hAnsi="Arial" w:cs="Arial"/>
                <w:bCs/>
                <w:sz w:val="18"/>
                <w:szCs w:val="18"/>
                <w:lang w:val="en-US"/>
              </w:rPr>
              <w:t xml:space="preserve">innovation </w:t>
            </w:r>
            <w:r w:rsidR="009D2F36">
              <w:rPr>
                <w:rFonts w:ascii="Arial" w:hAnsi="Arial" w:cs="Arial"/>
                <w:bCs/>
                <w:sz w:val="18"/>
                <w:szCs w:val="18"/>
                <w:lang w:val="en-US"/>
              </w:rPr>
              <w:t>project management pro</w:t>
            </w:r>
            <w:r w:rsidR="003527BA">
              <w:rPr>
                <w:rFonts w:ascii="Arial" w:hAnsi="Arial" w:cs="Arial"/>
                <w:bCs/>
                <w:sz w:val="18"/>
                <w:szCs w:val="18"/>
                <w:lang w:val="en-US"/>
              </w:rPr>
              <w:t xml:space="preserve">cess: </w:t>
            </w:r>
            <w:r w:rsidR="003E714D">
              <w:rPr>
                <w:rFonts w:ascii="Arial" w:hAnsi="Arial" w:cs="Arial"/>
                <w:bCs/>
                <w:sz w:val="18"/>
                <w:szCs w:val="18"/>
                <w:lang w:val="en-US"/>
              </w:rPr>
              <w:t>maturity level 5. E</w:t>
            </w:r>
            <w:r w:rsidR="003527BA">
              <w:rPr>
                <w:rFonts w:ascii="Arial" w:hAnsi="Arial" w:cs="Arial"/>
                <w:bCs/>
                <w:sz w:val="18"/>
                <w:szCs w:val="18"/>
                <w:lang w:val="en-US"/>
              </w:rPr>
              <w:t>stablishing sustainable Lessons L</w:t>
            </w:r>
            <w:r w:rsidR="009D2F36">
              <w:rPr>
                <w:rFonts w:ascii="Arial" w:hAnsi="Arial" w:cs="Arial"/>
                <w:bCs/>
                <w:sz w:val="18"/>
                <w:szCs w:val="18"/>
                <w:lang w:val="en-US"/>
              </w:rPr>
              <w:t>earned practices.</w:t>
            </w:r>
          </w:p>
          <w:p w14:paraId="4638442A" w14:textId="6647729C" w:rsidR="007A0377" w:rsidRPr="001569A7" w:rsidRDefault="007A0377" w:rsidP="003E714D">
            <w:pPr>
              <w:snapToGrid w:val="0"/>
              <w:rPr>
                <w:rFonts w:ascii="Arial" w:hAnsi="Arial" w:cs="Arial"/>
                <w:bCs/>
                <w:sz w:val="18"/>
                <w:szCs w:val="18"/>
                <w:lang w:val="en-US"/>
              </w:rPr>
            </w:pPr>
            <w:r>
              <w:rPr>
                <w:rFonts w:ascii="Arial" w:hAnsi="Arial" w:cs="Arial"/>
                <w:bCs/>
                <w:sz w:val="18"/>
                <w:szCs w:val="18"/>
                <w:lang w:val="en-US"/>
              </w:rPr>
              <w:t>Premises for implementing Lean/Agile approach.</w:t>
            </w:r>
          </w:p>
        </w:tc>
        <w:tc>
          <w:tcPr>
            <w:tcW w:w="565" w:type="pct"/>
            <w:shd w:val="clear" w:color="auto" w:fill="auto"/>
            <w:vAlign w:val="center"/>
          </w:tcPr>
          <w:p w14:paraId="779BD4AC" w14:textId="74A9D5CB" w:rsidR="0059063E" w:rsidRPr="00781D71" w:rsidRDefault="004519DE" w:rsidP="000B2552">
            <w:pPr>
              <w:pStyle w:val="metod"/>
              <w:snapToGrid w:val="0"/>
              <w:ind w:firstLine="33"/>
              <w:jc w:val="center"/>
              <w:rPr>
                <w:rFonts w:ascii="Arial" w:hAnsi="Arial" w:cs="Arial"/>
                <w:bCs/>
                <w:sz w:val="18"/>
                <w:szCs w:val="18"/>
                <w:lang w:val="en-US"/>
              </w:rPr>
            </w:pPr>
            <w:r>
              <w:rPr>
                <w:rFonts w:ascii="Arial" w:hAnsi="Arial" w:cs="Arial"/>
                <w:bCs/>
                <w:sz w:val="18"/>
                <w:szCs w:val="18"/>
                <w:lang w:val="en-US"/>
              </w:rPr>
              <w:t>2</w:t>
            </w:r>
          </w:p>
        </w:tc>
        <w:tc>
          <w:tcPr>
            <w:tcW w:w="562" w:type="pct"/>
            <w:shd w:val="clear" w:color="auto" w:fill="auto"/>
            <w:vAlign w:val="center"/>
          </w:tcPr>
          <w:p w14:paraId="303ACD63" w14:textId="77777777" w:rsidR="0059063E" w:rsidRDefault="0059063E" w:rsidP="000B2552">
            <w:pPr>
              <w:pStyle w:val="metod"/>
              <w:snapToGrid w:val="0"/>
              <w:ind w:firstLine="34"/>
              <w:jc w:val="center"/>
              <w:rPr>
                <w:rFonts w:ascii="Arial" w:hAnsi="Arial" w:cs="Arial"/>
                <w:bCs/>
                <w:sz w:val="18"/>
                <w:szCs w:val="18"/>
                <w:lang w:val="en-US"/>
              </w:rPr>
            </w:pPr>
          </w:p>
        </w:tc>
      </w:tr>
      <w:tr w:rsidR="009D2F36" w:rsidRPr="00781D71" w14:paraId="26A08D15" w14:textId="77777777" w:rsidTr="009B4397">
        <w:trPr>
          <w:trHeight w:val="392"/>
        </w:trPr>
        <w:tc>
          <w:tcPr>
            <w:tcW w:w="372" w:type="pct"/>
            <w:tcBorders>
              <w:top w:val="nil"/>
            </w:tcBorders>
            <w:shd w:val="clear" w:color="auto" w:fill="auto"/>
            <w:vAlign w:val="center"/>
          </w:tcPr>
          <w:p w14:paraId="1571B149" w14:textId="77777777" w:rsidR="009D2F36" w:rsidRPr="00781D71" w:rsidRDefault="009D2F36" w:rsidP="009720AA">
            <w:pPr>
              <w:pStyle w:val="Head"/>
              <w:spacing w:before="0" w:after="0"/>
              <w:jc w:val="center"/>
              <w:rPr>
                <w:rFonts w:ascii="Arial" w:hAnsi="Arial" w:cs="Arial"/>
                <w:sz w:val="18"/>
                <w:szCs w:val="18"/>
              </w:rPr>
            </w:pPr>
          </w:p>
        </w:tc>
        <w:tc>
          <w:tcPr>
            <w:tcW w:w="3501" w:type="pct"/>
            <w:shd w:val="clear" w:color="auto" w:fill="auto"/>
            <w:vAlign w:val="center"/>
          </w:tcPr>
          <w:p w14:paraId="5065DD19" w14:textId="77777777" w:rsidR="009D2F36" w:rsidRDefault="009D2F36" w:rsidP="009D2F36">
            <w:pPr>
              <w:snapToGrid w:val="0"/>
              <w:rPr>
                <w:rFonts w:ascii="Arial" w:hAnsi="Arial" w:cs="Arial"/>
                <w:bCs/>
                <w:sz w:val="18"/>
                <w:szCs w:val="18"/>
                <w:lang w:val="en-US"/>
              </w:rPr>
            </w:pPr>
            <w:r w:rsidRPr="001569A7">
              <w:rPr>
                <w:rFonts w:ascii="Arial" w:hAnsi="Arial" w:cs="Arial"/>
                <w:bCs/>
                <w:sz w:val="18"/>
                <w:szCs w:val="18"/>
                <w:lang w:val="en-US"/>
              </w:rPr>
              <w:t>Research assignment:</w:t>
            </w:r>
          </w:p>
          <w:p w14:paraId="5E790498" w14:textId="26BA2EC6" w:rsidR="009D2F36" w:rsidRDefault="003527BA" w:rsidP="009D2F36">
            <w:pPr>
              <w:pStyle w:val="ListParagraph"/>
              <w:numPr>
                <w:ilvl w:val="0"/>
                <w:numId w:val="11"/>
              </w:numPr>
              <w:snapToGrid w:val="0"/>
              <w:ind w:left="277" w:hanging="283"/>
              <w:jc w:val="both"/>
              <w:rPr>
                <w:rFonts w:ascii="Arial" w:hAnsi="Arial" w:cs="Arial"/>
                <w:bCs/>
                <w:sz w:val="18"/>
                <w:szCs w:val="18"/>
                <w:lang w:val="en-US"/>
              </w:rPr>
            </w:pPr>
            <w:r>
              <w:rPr>
                <w:rFonts w:ascii="Arial" w:hAnsi="Arial" w:cs="Arial"/>
                <w:bCs/>
                <w:sz w:val="18"/>
                <w:szCs w:val="18"/>
                <w:lang w:val="en-US"/>
              </w:rPr>
              <w:t xml:space="preserve">Incorporating Lessons Learned into </w:t>
            </w:r>
            <w:r w:rsidR="003E714D">
              <w:rPr>
                <w:rFonts w:ascii="Arial" w:hAnsi="Arial" w:cs="Arial"/>
                <w:bCs/>
                <w:sz w:val="18"/>
                <w:szCs w:val="18"/>
                <w:lang w:val="en-US"/>
              </w:rPr>
              <w:t xml:space="preserve">the </w:t>
            </w:r>
            <w:r>
              <w:rPr>
                <w:rFonts w:ascii="Arial" w:hAnsi="Arial" w:cs="Arial"/>
                <w:bCs/>
                <w:sz w:val="18"/>
                <w:szCs w:val="18"/>
                <w:lang w:val="en-US"/>
              </w:rPr>
              <w:t>project management process</w:t>
            </w:r>
            <w:r w:rsidR="009D2F36">
              <w:rPr>
                <w:rFonts w:ascii="Arial" w:hAnsi="Arial" w:cs="Arial"/>
                <w:bCs/>
                <w:sz w:val="18"/>
                <w:szCs w:val="18"/>
                <w:lang w:val="en-US"/>
              </w:rPr>
              <w:t>;</w:t>
            </w:r>
          </w:p>
          <w:p w14:paraId="509CBDA2" w14:textId="68997B32" w:rsidR="003527BA" w:rsidRPr="00025544" w:rsidRDefault="003527BA" w:rsidP="009D2F36">
            <w:pPr>
              <w:pStyle w:val="ListParagraph"/>
              <w:numPr>
                <w:ilvl w:val="0"/>
                <w:numId w:val="11"/>
              </w:numPr>
              <w:snapToGrid w:val="0"/>
              <w:ind w:left="277" w:hanging="283"/>
              <w:jc w:val="both"/>
              <w:rPr>
                <w:rFonts w:ascii="Arial" w:hAnsi="Arial" w:cs="Arial"/>
                <w:bCs/>
                <w:sz w:val="18"/>
                <w:szCs w:val="18"/>
                <w:lang w:val="en-US"/>
              </w:rPr>
            </w:pPr>
            <w:r w:rsidRPr="00025544">
              <w:rPr>
                <w:rFonts w:ascii="Arial" w:hAnsi="Arial" w:cs="Arial"/>
                <w:bCs/>
                <w:sz w:val="18"/>
                <w:szCs w:val="18"/>
                <w:lang w:val="en-US"/>
              </w:rPr>
              <w:t>Planning for implementation of the improvements</w:t>
            </w:r>
            <w:r>
              <w:rPr>
                <w:rFonts w:ascii="Arial" w:hAnsi="Arial" w:cs="Arial"/>
                <w:bCs/>
                <w:sz w:val="18"/>
                <w:szCs w:val="18"/>
                <w:lang w:val="en-US"/>
              </w:rPr>
              <w:t>;</w:t>
            </w:r>
          </w:p>
          <w:p w14:paraId="45AAFE7B" w14:textId="4272E520" w:rsidR="009D2F36" w:rsidRDefault="009D2F36" w:rsidP="003527BA">
            <w:pPr>
              <w:pStyle w:val="ListParagraph"/>
              <w:numPr>
                <w:ilvl w:val="0"/>
                <w:numId w:val="11"/>
              </w:numPr>
              <w:snapToGrid w:val="0"/>
              <w:ind w:left="277" w:hanging="283"/>
              <w:jc w:val="both"/>
              <w:rPr>
                <w:rFonts w:ascii="Arial" w:hAnsi="Arial" w:cs="Arial"/>
                <w:bCs/>
                <w:sz w:val="18"/>
                <w:szCs w:val="18"/>
                <w:lang w:val="en-US"/>
              </w:rPr>
            </w:pPr>
            <w:r w:rsidRPr="00025544">
              <w:rPr>
                <w:rFonts w:ascii="Arial" w:hAnsi="Arial" w:cs="Arial"/>
                <w:bCs/>
                <w:sz w:val="18"/>
                <w:szCs w:val="18"/>
                <w:lang w:val="en-US"/>
              </w:rPr>
              <w:t>Conclusions</w:t>
            </w:r>
            <w:r>
              <w:rPr>
                <w:rFonts w:ascii="Arial" w:hAnsi="Arial" w:cs="Arial"/>
                <w:bCs/>
                <w:sz w:val="18"/>
                <w:szCs w:val="18"/>
                <w:lang w:val="en-US"/>
              </w:rPr>
              <w:t>.</w:t>
            </w:r>
          </w:p>
        </w:tc>
        <w:tc>
          <w:tcPr>
            <w:tcW w:w="565" w:type="pct"/>
            <w:shd w:val="clear" w:color="auto" w:fill="auto"/>
            <w:vAlign w:val="center"/>
          </w:tcPr>
          <w:p w14:paraId="4BF1A108" w14:textId="77777777" w:rsidR="009D2F36" w:rsidRDefault="009D2F36" w:rsidP="000B2552">
            <w:pPr>
              <w:pStyle w:val="metod"/>
              <w:snapToGrid w:val="0"/>
              <w:ind w:firstLine="33"/>
              <w:jc w:val="center"/>
              <w:rPr>
                <w:rFonts w:ascii="Arial" w:hAnsi="Arial" w:cs="Arial"/>
                <w:bCs/>
                <w:sz w:val="18"/>
                <w:szCs w:val="18"/>
                <w:lang w:val="en-US"/>
              </w:rPr>
            </w:pPr>
          </w:p>
        </w:tc>
        <w:tc>
          <w:tcPr>
            <w:tcW w:w="562" w:type="pct"/>
            <w:shd w:val="clear" w:color="auto" w:fill="auto"/>
            <w:vAlign w:val="center"/>
          </w:tcPr>
          <w:p w14:paraId="0FBB7C69" w14:textId="77777777" w:rsidR="009D2F36" w:rsidRDefault="009D2F36" w:rsidP="000B2552">
            <w:pPr>
              <w:pStyle w:val="metod"/>
              <w:snapToGrid w:val="0"/>
              <w:ind w:firstLine="34"/>
              <w:jc w:val="center"/>
              <w:rPr>
                <w:rFonts w:ascii="Arial" w:hAnsi="Arial" w:cs="Arial"/>
                <w:bCs/>
                <w:sz w:val="18"/>
                <w:szCs w:val="18"/>
                <w:lang w:val="en-US"/>
              </w:rPr>
            </w:pPr>
          </w:p>
        </w:tc>
      </w:tr>
      <w:tr w:rsidR="0059063E" w:rsidRPr="00781D71" w14:paraId="4B011BE6" w14:textId="77777777" w:rsidTr="00D93CFA">
        <w:trPr>
          <w:trHeight w:val="413"/>
        </w:trPr>
        <w:tc>
          <w:tcPr>
            <w:tcW w:w="372" w:type="pct"/>
            <w:vMerge w:val="restart"/>
            <w:shd w:val="clear" w:color="auto" w:fill="auto"/>
            <w:vAlign w:val="center"/>
          </w:tcPr>
          <w:p w14:paraId="46DB64FF" w14:textId="6D1B26FD" w:rsidR="0059063E" w:rsidRPr="00781D71" w:rsidRDefault="0059063E" w:rsidP="009720AA">
            <w:pPr>
              <w:pStyle w:val="Head"/>
              <w:spacing w:before="0" w:after="0"/>
              <w:jc w:val="center"/>
              <w:rPr>
                <w:rFonts w:ascii="Arial" w:hAnsi="Arial" w:cs="Arial"/>
                <w:sz w:val="18"/>
                <w:szCs w:val="18"/>
              </w:rPr>
            </w:pPr>
            <w:r>
              <w:rPr>
                <w:rFonts w:ascii="Arial" w:hAnsi="Arial" w:cs="Arial"/>
                <w:sz w:val="18"/>
                <w:szCs w:val="18"/>
              </w:rPr>
              <w:t>6</w:t>
            </w:r>
          </w:p>
        </w:tc>
        <w:tc>
          <w:tcPr>
            <w:tcW w:w="3501" w:type="pct"/>
            <w:shd w:val="clear" w:color="auto" w:fill="auto"/>
            <w:vAlign w:val="center"/>
          </w:tcPr>
          <w:p w14:paraId="69BE623A" w14:textId="6606ADAB" w:rsidR="0059063E" w:rsidRPr="001569A7" w:rsidRDefault="003527BA" w:rsidP="003527BA">
            <w:pPr>
              <w:snapToGrid w:val="0"/>
              <w:jc w:val="both"/>
              <w:rPr>
                <w:rFonts w:ascii="Arial" w:hAnsi="Arial" w:cs="Arial"/>
                <w:bCs/>
                <w:sz w:val="18"/>
                <w:szCs w:val="18"/>
                <w:lang w:val="en-US"/>
              </w:rPr>
            </w:pPr>
            <w:r>
              <w:rPr>
                <w:rFonts w:ascii="Arial" w:hAnsi="Arial" w:cs="Arial"/>
                <w:bCs/>
                <w:sz w:val="18"/>
                <w:szCs w:val="18"/>
                <w:lang w:val="en-US"/>
              </w:rPr>
              <w:t>Research project status report.</w:t>
            </w:r>
          </w:p>
        </w:tc>
        <w:tc>
          <w:tcPr>
            <w:tcW w:w="565" w:type="pct"/>
            <w:shd w:val="clear" w:color="auto" w:fill="auto"/>
            <w:vAlign w:val="center"/>
          </w:tcPr>
          <w:p w14:paraId="47CB31DF" w14:textId="77777777" w:rsidR="0059063E" w:rsidRPr="00781D71" w:rsidRDefault="0059063E" w:rsidP="000B2552">
            <w:pPr>
              <w:pStyle w:val="metod"/>
              <w:snapToGrid w:val="0"/>
              <w:ind w:firstLine="33"/>
              <w:jc w:val="center"/>
              <w:rPr>
                <w:rFonts w:ascii="Arial" w:hAnsi="Arial" w:cs="Arial"/>
                <w:bCs/>
                <w:sz w:val="18"/>
                <w:szCs w:val="18"/>
                <w:lang w:val="en-US"/>
              </w:rPr>
            </w:pPr>
          </w:p>
        </w:tc>
        <w:tc>
          <w:tcPr>
            <w:tcW w:w="562" w:type="pct"/>
            <w:shd w:val="clear" w:color="auto" w:fill="auto"/>
            <w:vAlign w:val="center"/>
          </w:tcPr>
          <w:p w14:paraId="594519F1" w14:textId="327BBA71" w:rsidR="0059063E" w:rsidRDefault="004519DE" w:rsidP="000B2552">
            <w:pPr>
              <w:pStyle w:val="metod"/>
              <w:snapToGrid w:val="0"/>
              <w:ind w:firstLine="34"/>
              <w:jc w:val="center"/>
              <w:rPr>
                <w:rFonts w:ascii="Arial" w:hAnsi="Arial" w:cs="Arial"/>
                <w:bCs/>
                <w:sz w:val="18"/>
                <w:szCs w:val="18"/>
                <w:lang w:val="en-US"/>
              </w:rPr>
            </w:pPr>
            <w:r>
              <w:rPr>
                <w:rFonts w:ascii="Arial" w:hAnsi="Arial" w:cs="Arial"/>
                <w:bCs/>
                <w:sz w:val="18"/>
                <w:szCs w:val="18"/>
                <w:lang w:val="en-US"/>
              </w:rPr>
              <w:t>2</w:t>
            </w:r>
          </w:p>
        </w:tc>
      </w:tr>
      <w:tr w:rsidR="0059063E" w:rsidRPr="00781D71" w14:paraId="64C5A1FE" w14:textId="77777777" w:rsidTr="00700CAD">
        <w:trPr>
          <w:trHeight w:val="300"/>
        </w:trPr>
        <w:tc>
          <w:tcPr>
            <w:tcW w:w="372" w:type="pct"/>
            <w:vMerge/>
            <w:shd w:val="clear" w:color="auto" w:fill="auto"/>
            <w:vAlign w:val="center"/>
          </w:tcPr>
          <w:p w14:paraId="3672F989" w14:textId="77777777" w:rsidR="0059063E" w:rsidRPr="00781D71" w:rsidRDefault="0059063E" w:rsidP="009720AA">
            <w:pPr>
              <w:pStyle w:val="Head"/>
              <w:spacing w:before="0" w:after="0"/>
              <w:jc w:val="center"/>
              <w:rPr>
                <w:rFonts w:ascii="Arial" w:hAnsi="Arial" w:cs="Arial"/>
                <w:sz w:val="18"/>
                <w:szCs w:val="18"/>
              </w:rPr>
            </w:pPr>
          </w:p>
        </w:tc>
        <w:tc>
          <w:tcPr>
            <w:tcW w:w="3501" w:type="pct"/>
            <w:shd w:val="clear" w:color="auto" w:fill="auto"/>
            <w:vAlign w:val="center"/>
          </w:tcPr>
          <w:p w14:paraId="73DBD8A1" w14:textId="11B466C1" w:rsidR="0059063E" w:rsidRPr="00EE298E" w:rsidRDefault="003527BA" w:rsidP="0059063E">
            <w:pPr>
              <w:snapToGrid w:val="0"/>
              <w:jc w:val="both"/>
              <w:rPr>
                <w:rFonts w:ascii="Arial" w:hAnsi="Arial" w:cs="Arial"/>
                <w:bCs/>
                <w:sz w:val="18"/>
                <w:szCs w:val="18"/>
                <w:lang w:val="en-US"/>
              </w:rPr>
            </w:pPr>
            <w:r>
              <w:rPr>
                <w:rFonts w:ascii="Arial" w:hAnsi="Arial" w:cs="Arial"/>
                <w:bCs/>
                <w:sz w:val="18"/>
                <w:szCs w:val="18"/>
                <w:lang w:val="en-US"/>
              </w:rPr>
              <w:t>Specific i</w:t>
            </w:r>
            <w:r w:rsidR="004B2750">
              <w:rPr>
                <w:rFonts w:ascii="Arial" w:hAnsi="Arial" w:cs="Arial"/>
                <w:bCs/>
                <w:sz w:val="18"/>
                <w:szCs w:val="18"/>
                <w:lang w:val="en-US"/>
              </w:rPr>
              <w:t>ssues in improving organiz</w:t>
            </w:r>
            <w:r w:rsidR="0059063E">
              <w:rPr>
                <w:rFonts w:ascii="Arial" w:hAnsi="Arial" w:cs="Arial"/>
                <w:bCs/>
                <w:sz w:val="18"/>
                <w:szCs w:val="18"/>
                <w:lang w:val="en-US"/>
              </w:rPr>
              <w:t>ational</w:t>
            </w:r>
            <w:r w:rsidR="00A80215">
              <w:rPr>
                <w:rFonts w:ascii="Arial" w:hAnsi="Arial" w:cs="Arial"/>
                <w:bCs/>
                <w:sz w:val="18"/>
                <w:szCs w:val="18"/>
                <w:lang w:val="en-US"/>
              </w:rPr>
              <w:t xml:space="preserve"> innovation</w:t>
            </w:r>
            <w:r w:rsidR="0059063E">
              <w:rPr>
                <w:rFonts w:ascii="Arial" w:hAnsi="Arial" w:cs="Arial"/>
                <w:bCs/>
                <w:sz w:val="18"/>
                <w:szCs w:val="18"/>
                <w:lang w:val="en-US"/>
              </w:rPr>
              <w:t xml:space="preserve"> project management process</w:t>
            </w:r>
            <w:r w:rsidR="003E714D">
              <w:rPr>
                <w:rFonts w:ascii="Arial" w:hAnsi="Arial" w:cs="Arial"/>
                <w:bCs/>
                <w:sz w:val="18"/>
                <w:szCs w:val="18"/>
                <w:lang w:val="en-US"/>
              </w:rPr>
              <w:t>es</w:t>
            </w:r>
            <w:r w:rsidR="0059063E">
              <w:rPr>
                <w:rFonts w:ascii="Arial" w:hAnsi="Arial" w:cs="Arial"/>
                <w:bCs/>
                <w:sz w:val="18"/>
                <w:szCs w:val="18"/>
                <w:lang w:val="en-US"/>
              </w:rPr>
              <w:t>.</w:t>
            </w:r>
          </w:p>
        </w:tc>
        <w:tc>
          <w:tcPr>
            <w:tcW w:w="565" w:type="pct"/>
            <w:shd w:val="clear" w:color="auto" w:fill="auto"/>
            <w:vAlign w:val="center"/>
          </w:tcPr>
          <w:p w14:paraId="54128CDA" w14:textId="4FAC57E4" w:rsidR="0059063E" w:rsidRPr="00781D71" w:rsidRDefault="004519DE" w:rsidP="000B2552">
            <w:pPr>
              <w:pStyle w:val="metod"/>
              <w:snapToGrid w:val="0"/>
              <w:ind w:firstLine="33"/>
              <w:jc w:val="center"/>
              <w:rPr>
                <w:rFonts w:ascii="Arial" w:hAnsi="Arial" w:cs="Arial"/>
                <w:bCs/>
                <w:sz w:val="18"/>
                <w:szCs w:val="18"/>
                <w:lang w:val="en-US"/>
              </w:rPr>
            </w:pPr>
            <w:r>
              <w:rPr>
                <w:rFonts w:ascii="Arial" w:hAnsi="Arial" w:cs="Arial"/>
                <w:bCs/>
                <w:sz w:val="18"/>
                <w:szCs w:val="18"/>
                <w:lang w:val="en-US"/>
              </w:rPr>
              <w:t>2</w:t>
            </w:r>
          </w:p>
        </w:tc>
        <w:tc>
          <w:tcPr>
            <w:tcW w:w="562" w:type="pct"/>
            <w:shd w:val="clear" w:color="auto" w:fill="auto"/>
            <w:vAlign w:val="center"/>
          </w:tcPr>
          <w:p w14:paraId="66B2647B" w14:textId="77777777" w:rsidR="0059063E" w:rsidRDefault="0059063E" w:rsidP="000B2552">
            <w:pPr>
              <w:pStyle w:val="metod"/>
              <w:snapToGrid w:val="0"/>
              <w:ind w:firstLine="34"/>
              <w:jc w:val="center"/>
              <w:rPr>
                <w:rFonts w:ascii="Arial" w:hAnsi="Arial" w:cs="Arial"/>
                <w:bCs/>
                <w:sz w:val="18"/>
                <w:szCs w:val="18"/>
                <w:lang w:val="en-US"/>
              </w:rPr>
            </w:pPr>
          </w:p>
        </w:tc>
      </w:tr>
      <w:tr w:rsidR="008C29FA" w:rsidRPr="00781D71" w14:paraId="4E5625F7" w14:textId="77777777" w:rsidTr="008C29FA">
        <w:trPr>
          <w:trHeight w:val="536"/>
        </w:trPr>
        <w:tc>
          <w:tcPr>
            <w:tcW w:w="372" w:type="pct"/>
            <w:vMerge w:val="restart"/>
            <w:shd w:val="clear" w:color="auto" w:fill="auto"/>
            <w:vAlign w:val="center"/>
          </w:tcPr>
          <w:p w14:paraId="50541DF2" w14:textId="17246AE5" w:rsidR="008C29FA" w:rsidRPr="00781D71" w:rsidRDefault="008C29FA" w:rsidP="009720AA">
            <w:pPr>
              <w:pStyle w:val="Head"/>
              <w:spacing w:before="0" w:after="0"/>
              <w:jc w:val="center"/>
              <w:rPr>
                <w:rFonts w:ascii="Arial" w:hAnsi="Arial" w:cs="Arial"/>
                <w:sz w:val="18"/>
                <w:szCs w:val="18"/>
              </w:rPr>
            </w:pPr>
            <w:r>
              <w:rPr>
                <w:rFonts w:ascii="Arial" w:hAnsi="Arial" w:cs="Arial"/>
                <w:sz w:val="18"/>
                <w:szCs w:val="18"/>
              </w:rPr>
              <w:t>7</w:t>
            </w:r>
          </w:p>
        </w:tc>
        <w:tc>
          <w:tcPr>
            <w:tcW w:w="3501" w:type="pct"/>
            <w:shd w:val="clear" w:color="auto" w:fill="auto"/>
            <w:vAlign w:val="center"/>
          </w:tcPr>
          <w:p w14:paraId="17961C5C" w14:textId="381493D7" w:rsidR="008C29FA" w:rsidRPr="004C0D5A" w:rsidRDefault="004B2750" w:rsidP="008C29FA">
            <w:pPr>
              <w:snapToGrid w:val="0"/>
              <w:jc w:val="both"/>
              <w:rPr>
                <w:rFonts w:ascii="Arial" w:hAnsi="Arial" w:cs="Arial"/>
                <w:bCs/>
                <w:sz w:val="18"/>
                <w:szCs w:val="18"/>
                <w:lang w:val="en-US"/>
              </w:rPr>
            </w:pPr>
            <w:r>
              <w:rPr>
                <w:rFonts w:ascii="Arial" w:hAnsi="Arial" w:cs="Arial"/>
                <w:bCs/>
                <w:sz w:val="18"/>
                <w:szCs w:val="18"/>
                <w:lang w:val="en-US"/>
              </w:rPr>
              <w:t>Improvement plans for organiz</w:t>
            </w:r>
            <w:r w:rsidR="008C29FA">
              <w:rPr>
                <w:rFonts w:ascii="Arial" w:hAnsi="Arial" w:cs="Arial"/>
                <w:bCs/>
                <w:sz w:val="18"/>
                <w:szCs w:val="18"/>
                <w:lang w:val="en-US"/>
              </w:rPr>
              <w:t>ations: final presentation</w:t>
            </w:r>
            <w:r w:rsidR="003E714D">
              <w:rPr>
                <w:rFonts w:ascii="Arial" w:hAnsi="Arial" w:cs="Arial"/>
                <w:bCs/>
                <w:sz w:val="18"/>
                <w:szCs w:val="18"/>
                <w:lang w:val="en-US"/>
              </w:rPr>
              <w:t xml:space="preserve"> and opposition</w:t>
            </w:r>
            <w:r w:rsidR="008C29FA">
              <w:rPr>
                <w:rFonts w:ascii="Arial" w:hAnsi="Arial" w:cs="Arial"/>
                <w:bCs/>
                <w:sz w:val="18"/>
                <w:szCs w:val="18"/>
                <w:lang w:val="en-US"/>
              </w:rPr>
              <w:t xml:space="preserve"> of research project results.</w:t>
            </w:r>
          </w:p>
        </w:tc>
        <w:tc>
          <w:tcPr>
            <w:tcW w:w="565" w:type="pct"/>
            <w:shd w:val="clear" w:color="auto" w:fill="auto"/>
            <w:vAlign w:val="center"/>
          </w:tcPr>
          <w:p w14:paraId="11AA3A5B" w14:textId="7A98D395" w:rsidR="008C29FA" w:rsidRPr="00781D71" w:rsidRDefault="008C29FA" w:rsidP="000B2552">
            <w:pPr>
              <w:pStyle w:val="metod"/>
              <w:snapToGrid w:val="0"/>
              <w:ind w:firstLine="33"/>
              <w:jc w:val="center"/>
              <w:rPr>
                <w:rFonts w:ascii="Arial" w:hAnsi="Arial" w:cs="Arial"/>
                <w:bCs/>
                <w:sz w:val="18"/>
                <w:szCs w:val="18"/>
                <w:lang w:val="en-US"/>
              </w:rPr>
            </w:pPr>
          </w:p>
        </w:tc>
        <w:tc>
          <w:tcPr>
            <w:tcW w:w="562" w:type="pct"/>
            <w:shd w:val="clear" w:color="auto" w:fill="auto"/>
            <w:vAlign w:val="center"/>
          </w:tcPr>
          <w:p w14:paraId="4A8D79FE" w14:textId="2AB72256" w:rsidR="008C29FA" w:rsidRPr="00781D71" w:rsidRDefault="008C29FA" w:rsidP="000B2552">
            <w:pPr>
              <w:pStyle w:val="metod"/>
              <w:snapToGrid w:val="0"/>
              <w:ind w:firstLine="34"/>
              <w:jc w:val="center"/>
              <w:rPr>
                <w:rFonts w:ascii="Arial" w:hAnsi="Arial" w:cs="Arial"/>
                <w:bCs/>
                <w:sz w:val="18"/>
                <w:szCs w:val="18"/>
                <w:lang w:val="en-US"/>
              </w:rPr>
            </w:pPr>
            <w:r>
              <w:rPr>
                <w:rFonts w:ascii="Arial" w:hAnsi="Arial" w:cs="Arial"/>
                <w:bCs/>
                <w:sz w:val="18"/>
                <w:szCs w:val="18"/>
                <w:lang w:val="en-US"/>
              </w:rPr>
              <w:t>5</w:t>
            </w:r>
          </w:p>
        </w:tc>
      </w:tr>
      <w:tr w:rsidR="008C29FA" w:rsidRPr="00781D71" w14:paraId="0CE8970B" w14:textId="77777777" w:rsidTr="00700CAD">
        <w:trPr>
          <w:trHeight w:val="439"/>
        </w:trPr>
        <w:tc>
          <w:tcPr>
            <w:tcW w:w="372" w:type="pct"/>
            <w:vMerge/>
            <w:shd w:val="clear" w:color="auto" w:fill="auto"/>
            <w:vAlign w:val="center"/>
          </w:tcPr>
          <w:p w14:paraId="105DED9E" w14:textId="77777777" w:rsidR="008C29FA" w:rsidRDefault="008C29FA" w:rsidP="009720AA">
            <w:pPr>
              <w:pStyle w:val="Head"/>
              <w:spacing w:before="0" w:after="0"/>
              <w:jc w:val="center"/>
              <w:rPr>
                <w:rFonts w:ascii="Arial" w:hAnsi="Arial" w:cs="Arial"/>
                <w:sz w:val="18"/>
                <w:szCs w:val="18"/>
              </w:rPr>
            </w:pPr>
          </w:p>
        </w:tc>
        <w:tc>
          <w:tcPr>
            <w:tcW w:w="3501" w:type="pct"/>
            <w:shd w:val="clear" w:color="auto" w:fill="auto"/>
            <w:vAlign w:val="center"/>
          </w:tcPr>
          <w:p w14:paraId="7E7177C6" w14:textId="0D2FB6D8" w:rsidR="008C29FA" w:rsidRDefault="008C29FA" w:rsidP="00D40E10">
            <w:pPr>
              <w:snapToGrid w:val="0"/>
              <w:jc w:val="both"/>
              <w:rPr>
                <w:rFonts w:ascii="Arial" w:hAnsi="Arial" w:cs="Arial"/>
                <w:bCs/>
                <w:sz w:val="18"/>
                <w:szCs w:val="18"/>
                <w:lang w:val="en-US"/>
              </w:rPr>
            </w:pPr>
            <w:r>
              <w:rPr>
                <w:rFonts w:ascii="Arial" w:hAnsi="Arial" w:cs="Arial"/>
                <w:bCs/>
                <w:sz w:val="18"/>
                <w:szCs w:val="18"/>
                <w:lang w:val="en-US"/>
              </w:rPr>
              <w:t xml:space="preserve">Improving project </w:t>
            </w:r>
            <w:r w:rsidR="00D40E10">
              <w:rPr>
                <w:rFonts w:ascii="Arial" w:hAnsi="Arial" w:cs="Arial"/>
                <w:bCs/>
                <w:sz w:val="18"/>
                <w:szCs w:val="18"/>
                <w:lang w:val="en-US"/>
              </w:rPr>
              <w:t>work</w:t>
            </w:r>
            <w:r w:rsidR="004B2750">
              <w:rPr>
                <w:rFonts w:ascii="Arial" w:hAnsi="Arial" w:cs="Arial"/>
                <w:bCs/>
                <w:sz w:val="18"/>
                <w:szCs w:val="18"/>
                <w:lang w:val="en-US"/>
              </w:rPr>
              <w:t xml:space="preserve"> in organiz</w:t>
            </w:r>
            <w:r w:rsidR="00C35BF9">
              <w:rPr>
                <w:rFonts w:ascii="Arial" w:hAnsi="Arial" w:cs="Arial"/>
                <w:bCs/>
                <w:sz w:val="18"/>
                <w:szCs w:val="18"/>
                <w:lang w:val="en-US"/>
              </w:rPr>
              <w:t xml:space="preserve">ations: </w:t>
            </w:r>
            <w:r w:rsidR="00D93B20">
              <w:rPr>
                <w:rFonts w:ascii="Arial" w:hAnsi="Arial" w:cs="Arial"/>
                <w:bCs/>
                <w:sz w:val="18"/>
                <w:szCs w:val="18"/>
                <w:lang w:val="en-US"/>
              </w:rPr>
              <w:t xml:space="preserve">our </w:t>
            </w:r>
            <w:r>
              <w:rPr>
                <w:rFonts w:ascii="Arial" w:hAnsi="Arial" w:cs="Arial"/>
                <w:bCs/>
                <w:sz w:val="18"/>
                <w:szCs w:val="18"/>
                <w:lang w:val="en-US"/>
              </w:rPr>
              <w:t>lessons learned. Course wrap-up and evaluation.</w:t>
            </w:r>
          </w:p>
        </w:tc>
        <w:tc>
          <w:tcPr>
            <w:tcW w:w="565" w:type="pct"/>
            <w:shd w:val="clear" w:color="auto" w:fill="auto"/>
            <w:vAlign w:val="center"/>
          </w:tcPr>
          <w:p w14:paraId="620CDBAB" w14:textId="53F9F722" w:rsidR="008C29FA" w:rsidRDefault="008C29FA" w:rsidP="000B2552">
            <w:pPr>
              <w:pStyle w:val="metod"/>
              <w:snapToGrid w:val="0"/>
              <w:ind w:firstLine="33"/>
              <w:jc w:val="center"/>
              <w:rPr>
                <w:rFonts w:ascii="Arial" w:hAnsi="Arial" w:cs="Arial"/>
                <w:bCs/>
                <w:sz w:val="18"/>
                <w:szCs w:val="18"/>
                <w:lang w:val="en-US"/>
              </w:rPr>
            </w:pPr>
            <w:r>
              <w:rPr>
                <w:rFonts w:ascii="Arial" w:hAnsi="Arial" w:cs="Arial"/>
                <w:bCs/>
                <w:sz w:val="18"/>
                <w:szCs w:val="18"/>
                <w:lang w:val="en-US"/>
              </w:rPr>
              <w:t>3</w:t>
            </w:r>
          </w:p>
        </w:tc>
        <w:tc>
          <w:tcPr>
            <w:tcW w:w="562" w:type="pct"/>
            <w:shd w:val="clear" w:color="auto" w:fill="auto"/>
            <w:vAlign w:val="center"/>
          </w:tcPr>
          <w:p w14:paraId="225408F6" w14:textId="77777777" w:rsidR="008C29FA" w:rsidRDefault="008C29FA" w:rsidP="000B2552">
            <w:pPr>
              <w:pStyle w:val="metod"/>
              <w:snapToGrid w:val="0"/>
              <w:ind w:firstLine="34"/>
              <w:jc w:val="center"/>
              <w:rPr>
                <w:rFonts w:ascii="Arial" w:hAnsi="Arial" w:cs="Arial"/>
                <w:bCs/>
                <w:sz w:val="18"/>
                <w:szCs w:val="18"/>
                <w:lang w:val="en-US"/>
              </w:rPr>
            </w:pPr>
          </w:p>
        </w:tc>
      </w:tr>
      <w:tr w:rsidR="00B2191F" w:rsidRPr="00781D71" w14:paraId="219584EF" w14:textId="77777777" w:rsidTr="00700CAD">
        <w:trPr>
          <w:trHeight w:val="432"/>
        </w:trPr>
        <w:tc>
          <w:tcPr>
            <w:tcW w:w="372" w:type="pct"/>
            <w:shd w:val="clear" w:color="auto" w:fill="auto"/>
            <w:vAlign w:val="center"/>
          </w:tcPr>
          <w:p w14:paraId="1D1BBA14" w14:textId="77777777" w:rsidR="00B2191F" w:rsidRPr="00781D71" w:rsidRDefault="00B2191F" w:rsidP="009720AA">
            <w:pPr>
              <w:pStyle w:val="Head"/>
              <w:spacing w:before="0" w:after="0"/>
              <w:jc w:val="center"/>
              <w:rPr>
                <w:rFonts w:ascii="Arial" w:hAnsi="Arial" w:cs="Arial"/>
                <w:sz w:val="18"/>
                <w:szCs w:val="18"/>
              </w:rPr>
            </w:pPr>
          </w:p>
        </w:tc>
        <w:tc>
          <w:tcPr>
            <w:tcW w:w="3501" w:type="pct"/>
            <w:shd w:val="clear" w:color="auto" w:fill="auto"/>
            <w:vAlign w:val="center"/>
          </w:tcPr>
          <w:p w14:paraId="4BBE4557" w14:textId="2FF4C423" w:rsidR="00B2191F" w:rsidRDefault="00B2191F" w:rsidP="007376BF">
            <w:pPr>
              <w:snapToGrid w:val="0"/>
              <w:jc w:val="both"/>
              <w:rPr>
                <w:rFonts w:ascii="Arial" w:hAnsi="Arial" w:cs="Arial"/>
                <w:b/>
                <w:bCs/>
                <w:sz w:val="18"/>
                <w:szCs w:val="18"/>
                <w:lang w:val="en-US"/>
              </w:rPr>
            </w:pPr>
            <w:r w:rsidRPr="00781D71">
              <w:rPr>
                <w:rFonts w:ascii="Arial" w:hAnsi="Arial" w:cs="Arial"/>
                <w:b/>
                <w:bCs/>
                <w:sz w:val="18"/>
                <w:szCs w:val="18"/>
              </w:rPr>
              <w:t>Tutorial</w:t>
            </w:r>
          </w:p>
        </w:tc>
        <w:tc>
          <w:tcPr>
            <w:tcW w:w="1127" w:type="pct"/>
            <w:gridSpan w:val="2"/>
            <w:shd w:val="clear" w:color="auto" w:fill="auto"/>
            <w:vAlign w:val="center"/>
          </w:tcPr>
          <w:p w14:paraId="38EE1B2E" w14:textId="73E2DEDA" w:rsidR="00B2191F" w:rsidRPr="00781D71" w:rsidRDefault="007A0377" w:rsidP="000B2552">
            <w:pPr>
              <w:pStyle w:val="metod"/>
              <w:snapToGrid w:val="0"/>
              <w:ind w:firstLine="34"/>
              <w:jc w:val="center"/>
              <w:rPr>
                <w:rFonts w:ascii="Arial" w:hAnsi="Arial" w:cs="Arial"/>
                <w:bCs/>
                <w:sz w:val="18"/>
                <w:szCs w:val="18"/>
                <w:lang w:val="en-US"/>
              </w:rPr>
            </w:pPr>
            <w:r>
              <w:rPr>
                <w:rFonts w:ascii="Arial" w:hAnsi="Arial" w:cs="Arial"/>
                <w:bCs/>
                <w:sz w:val="18"/>
                <w:szCs w:val="18"/>
                <w:lang w:val="en-US"/>
              </w:rPr>
              <w:t>B</w:t>
            </w:r>
            <w:r w:rsidR="00B2191F">
              <w:rPr>
                <w:rFonts w:ascii="Arial" w:hAnsi="Arial" w:cs="Arial"/>
                <w:bCs/>
                <w:sz w:val="18"/>
                <w:szCs w:val="18"/>
                <w:lang w:val="en-US"/>
              </w:rPr>
              <w:t>y request</w:t>
            </w:r>
          </w:p>
        </w:tc>
      </w:tr>
      <w:tr w:rsidR="00B2191F" w:rsidRPr="00781D71" w14:paraId="226EEBB2" w14:textId="77777777" w:rsidTr="00700CAD">
        <w:trPr>
          <w:trHeight w:val="396"/>
        </w:trPr>
        <w:tc>
          <w:tcPr>
            <w:tcW w:w="372" w:type="pct"/>
            <w:shd w:val="clear" w:color="auto" w:fill="auto"/>
            <w:vAlign w:val="center"/>
          </w:tcPr>
          <w:p w14:paraId="2EB79AA3" w14:textId="77777777" w:rsidR="00B2191F" w:rsidRPr="00781D71" w:rsidRDefault="00B2191F" w:rsidP="009720AA">
            <w:pPr>
              <w:pStyle w:val="Head"/>
              <w:spacing w:before="0" w:after="0"/>
              <w:jc w:val="center"/>
              <w:rPr>
                <w:rFonts w:ascii="Arial" w:hAnsi="Arial" w:cs="Arial"/>
                <w:sz w:val="18"/>
                <w:szCs w:val="18"/>
              </w:rPr>
            </w:pPr>
          </w:p>
        </w:tc>
        <w:tc>
          <w:tcPr>
            <w:tcW w:w="3501" w:type="pct"/>
            <w:shd w:val="clear" w:color="auto" w:fill="auto"/>
            <w:vAlign w:val="center"/>
          </w:tcPr>
          <w:p w14:paraId="54B4342F" w14:textId="4629C55E" w:rsidR="00B2191F" w:rsidRPr="00781D71" w:rsidRDefault="00B2191F" w:rsidP="007376BF">
            <w:pPr>
              <w:snapToGrid w:val="0"/>
              <w:jc w:val="both"/>
              <w:rPr>
                <w:rFonts w:ascii="Arial" w:hAnsi="Arial" w:cs="Arial"/>
                <w:b/>
                <w:bCs/>
                <w:sz w:val="18"/>
                <w:szCs w:val="18"/>
              </w:rPr>
            </w:pPr>
            <w:r w:rsidRPr="00781D71">
              <w:rPr>
                <w:rFonts w:ascii="Arial" w:hAnsi="Arial" w:cs="Arial"/>
                <w:b/>
                <w:bCs/>
                <w:sz w:val="18"/>
                <w:szCs w:val="18"/>
              </w:rPr>
              <w:t>Final exam</w:t>
            </w:r>
          </w:p>
        </w:tc>
        <w:tc>
          <w:tcPr>
            <w:tcW w:w="1127" w:type="pct"/>
            <w:gridSpan w:val="2"/>
            <w:shd w:val="clear" w:color="auto" w:fill="auto"/>
            <w:vAlign w:val="center"/>
          </w:tcPr>
          <w:p w14:paraId="3D05CBF9" w14:textId="77777777" w:rsidR="00B2191F" w:rsidRPr="00781D71" w:rsidRDefault="00B2191F" w:rsidP="000B2552">
            <w:pPr>
              <w:pStyle w:val="metod"/>
              <w:snapToGrid w:val="0"/>
              <w:ind w:firstLine="34"/>
              <w:jc w:val="center"/>
              <w:rPr>
                <w:rFonts w:ascii="Arial" w:hAnsi="Arial" w:cs="Arial"/>
                <w:bCs/>
                <w:sz w:val="18"/>
                <w:szCs w:val="18"/>
                <w:lang w:val="en-US"/>
              </w:rPr>
            </w:pPr>
          </w:p>
        </w:tc>
      </w:tr>
    </w:tbl>
    <w:p w14:paraId="369F61B6" w14:textId="77777777" w:rsidR="00700CAD" w:rsidRDefault="00700CAD">
      <w:pPr>
        <w:rPr>
          <w:rFonts w:ascii="Arial" w:hAnsi="Arial" w:cs="Arial"/>
          <w:b/>
          <w:sz w:val="18"/>
          <w:szCs w:val="18"/>
          <w:lang w:val="en-US"/>
        </w:rPr>
      </w:pPr>
      <w:r>
        <w:rPr>
          <w:rFonts w:ascii="Arial" w:hAnsi="Arial" w:cs="Arial"/>
          <w:sz w:val="18"/>
          <w:szCs w:val="18"/>
        </w:rPr>
        <w:br w:type="page"/>
      </w:r>
    </w:p>
    <w:p w14:paraId="3F30DBB9" w14:textId="77777777" w:rsidR="00EA5FAB" w:rsidRPr="00700CAD" w:rsidRDefault="00BC1664" w:rsidP="007A6845">
      <w:pPr>
        <w:pStyle w:val="Head"/>
        <w:spacing w:before="240" w:after="120"/>
        <w:rPr>
          <w:rFonts w:ascii="Arial" w:hAnsi="Arial" w:cs="Arial"/>
          <w:bCs/>
          <w:caps/>
          <w:sz w:val="18"/>
          <w:szCs w:val="18"/>
        </w:rPr>
      </w:pPr>
      <w:r w:rsidRPr="00700CAD">
        <w:rPr>
          <w:rFonts w:ascii="Arial" w:hAnsi="Arial" w:cs="Arial"/>
          <w:bCs/>
          <w:caps/>
          <w:sz w:val="18"/>
          <w:szCs w:val="18"/>
        </w:rPr>
        <w:t>Self Study and Assessment</w:t>
      </w:r>
    </w:p>
    <w:tbl>
      <w:tblPr>
        <w:tblW w:w="10206" w:type="dxa"/>
        <w:tblInd w:w="108" w:type="dxa"/>
        <w:tblBorders>
          <w:top w:val="single" w:sz="4" w:space="0" w:color="808080"/>
          <w:bottom w:val="single" w:sz="4" w:space="0" w:color="808080"/>
          <w:insideH w:val="single" w:sz="4" w:space="0" w:color="808080"/>
        </w:tblBorders>
        <w:tblLook w:val="0000" w:firstRow="0" w:lastRow="0" w:firstColumn="0" w:lastColumn="0" w:noHBand="0" w:noVBand="0"/>
      </w:tblPr>
      <w:tblGrid>
        <w:gridCol w:w="5670"/>
        <w:gridCol w:w="1276"/>
        <w:gridCol w:w="1276"/>
        <w:gridCol w:w="1984"/>
      </w:tblGrid>
      <w:tr w:rsidR="00EA5FAB" w:rsidRPr="00781D71" w14:paraId="0EF3997E" w14:textId="77777777" w:rsidTr="00E3654C">
        <w:trPr>
          <w:trHeight w:val="414"/>
        </w:trPr>
        <w:tc>
          <w:tcPr>
            <w:tcW w:w="5670" w:type="dxa"/>
            <w:vAlign w:val="center"/>
          </w:tcPr>
          <w:p w14:paraId="506A2857" w14:textId="77777777" w:rsidR="00EA5FAB" w:rsidRPr="00781D71" w:rsidRDefault="00EA5FAB" w:rsidP="00AB7B8C">
            <w:pPr>
              <w:pStyle w:val="Cellcenter"/>
              <w:jc w:val="left"/>
              <w:rPr>
                <w:rFonts w:ascii="Arial" w:hAnsi="Arial" w:cs="Arial"/>
                <w:b/>
                <w:bCs w:val="0"/>
                <w:sz w:val="18"/>
                <w:szCs w:val="18"/>
              </w:rPr>
            </w:pPr>
            <w:r w:rsidRPr="00781D71">
              <w:rPr>
                <w:rFonts w:ascii="Arial" w:hAnsi="Arial" w:cs="Arial"/>
                <w:b/>
                <w:bCs w:val="0"/>
                <w:caps w:val="0"/>
                <w:sz w:val="18"/>
                <w:szCs w:val="18"/>
              </w:rPr>
              <w:t>Type of assignment</w:t>
            </w:r>
          </w:p>
        </w:tc>
        <w:tc>
          <w:tcPr>
            <w:tcW w:w="1276" w:type="dxa"/>
            <w:vAlign w:val="center"/>
          </w:tcPr>
          <w:p w14:paraId="139A6D2C" w14:textId="77777777" w:rsidR="00EA5FAB" w:rsidRPr="00781D71" w:rsidRDefault="00EA5FAB" w:rsidP="00AB7B8C">
            <w:pPr>
              <w:pStyle w:val="Cellcenter"/>
              <w:rPr>
                <w:rFonts w:ascii="Arial" w:hAnsi="Arial" w:cs="Arial"/>
                <w:b/>
                <w:bCs w:val="0"/>
                <w:caps w:val="0"/>
                <w:sz w:val="18"/>
                <w:szCs w:val="18"/>
              </w:rPr>
            </w:pPr>
            <w:r w:rsidRPr="00781D71">
              <w:rPr>
                <w:rFonts w:ascii="Arial" w:hAnsi="Arial" w:cs="Arial"/>
                <w:b/>
                <w:bCs w:val="0"/>
                <w:caps w:val="0"/>
                <w:sz w:val="18"/>
                <w:szCs w:val="18"/>
              </w:rPr>
              <w:t>Topics</w:t>
            </w:r>
          </w:p>
        </w:tc>
        <w:tc>
          <w:tcPr>
            <w:tcW w:w="1276" w:type="dxa"/>
            <w:vAlign w:val="center"/>
          </w:tcPr>
          <w:p w14:paraId="265AE31D" w14:textId="77777777" w:rsidR="00EA5FAB" w:rsidRPr="00781D71" w:rsidRDefault="00BC1664" w:rsidP="00AB7B8C">
            <w:pPr>
              <w:pStyle w:val="Cellcenter"/>
              <w:rPr>
                <w:rFonts w:ascii="Arial" w:hAnsi="Arial" w:cs="Arial"/>
                <w:b/>
                <w:bCs w:val="0"/>
                <w:sz w:val="18"/>
                <w:szCs w:val="18"/>
              </w:rPr>
            </w:pPr>
            <w:r w:rsidRPr="00781D71">
              <w:rPr>
                <w:rFonts w:ascii="Arial" w:hAnsi="Arial" w:cs="Arial"/>
                <w:b/>
                <w:bCs w:val="0"/>
                <w:caps w:val="0"/>
                <w:sz w:val="18"/>
                <w:szCs w:val="18"/>
              </w:rPr>
              <w:t>H</w:t>
            </w:r>
            <w:r w:rsidR="00EA5FAB" w:rsidRPr="00781D71">
              <w:rPr>
                <w:rFonts w:ascii="Arial" w:hAnsi="Arial" w:cs="Arial"/>
                <w:b/>
                <w:bCs w:val="0"/>
                <w:caps w:val="0"/>
                <w:sz w:val="18"/>
                <w:szCs w:val="18"/>
              </w:rPr>
              <w:t>ours</w:t>
            </w:r>
          </w:p>
        </w:tc>
        <w:tc>
          <w:tcPr>
            <w:tcW w:w="1984" w:type="dxa"/>
            <w:vAlign w:val="center"/>
          </w:tcPr>
          <w:p w14:paraId="07C796DF" w14:textId="77777777" w:rsidR="00EA5FAB" w:rsidRPr="00781D71" w:rsidRDefault="00BC1664" w:rsidP="00BC1664">
            <w:pPr>
              <w:pStyle w:val="Cellcenter"/>
              <w:rPr>
                <w:rFonts w:ascii="Arial" w:hAnsi="Arial" w:cs="Arial"/>
                <w:b/>
                <w:bCs w:val="0"/>
                <w:sz w:val="18"/>
                <w:szCs w:val="18"/>
              </w:rPr>
            </w:pPr>
            <w:r w:rsidRPr="00781D71">
              <w:rPr>
                <w:rFonts w:ascii="Arial" w:hAnsi="Arial" w:cs="Arial"/>
                <w:b/>
                <w:bCs w:val="0"/>
                <w:caps w:val="0"/>
                <w:sz w:val="18"/>
                <w:szCs w:val="18"/>
              </w:rPr>
              <w:t xml:space="preserve">Evaluation, </w:t>
            </w:r>
            <w:r w:rsidR="00EA5FAB" w:rsidRPr="00781D71">
              <w:rPr>
                <w:rFonts w:ascii="Arial" w:hAnsi="Arial" w:cs="Arial"/>
                <w:b/>
                <w:bCs w:val="0"/>
                <w:caps w:val="0"/>
                <w:sz w:val="18"/>
                <w:szCs w:val="18"/>
              </w:rPr>
              <w:t>%</w:t>
            </w:r>
            <w:r w:rsidR="00580F79" w:rsidRPr="00781D71">
              <w:rPr>
                <w:rFonts w:ascii="Arial" w:hAnsi="Arial" w:cs="Arial"/>
                <w:b/>
                <w:bCs w:val="0"/>
                <w:caps w:val="0"/>
                <w:sz w:val="18"/>
                <w:szCs w:val="18"/>
              </w:rPr>
              <w:t xml:space="preserve"> </w:t>
            </w:r>
          </w:p>
        </w:tc>
      </w:tr>
      <w:tr w:rsidR="00EA5FAB" w:rsidRPr="00781D71" w14:paraId="65CB2C78" w14:textId="77777777" w:rsidTr="00E3654C">
        <w:trPr>
          <w:trHeight w:val="414"/>
        </w:trPr>
        <w:tc>
          <w:tcPr>
            <w:tcW w:w="5670" w:type="dxa"/>
            <w:vAlign w:val="center"/>
          </w:tcPr>
          <w:p w14:paraId="32543E42" w14:textId="16165B65" w:rsidR="00EA5FAB" w:rsidRPr="00781D71" w:rsidRDefault="0095628D" w:rsidP="0095628D">
            <w:pPr>
              <w:pStyle w:val="Cellleft"/>
              <w:rPr>
                <w:rFonts w:ascii="Arial" w:hAnsi="Arial" w:cs="Arial"/>
                <w:sz w:val="18"/>
                <w:szCs w:val="18"/>
              </w:rPr>
            </w:pPr>
            <w:r>
              <w:rPr>
                <w:rFonts w:ascii="Arial" w:hAnsi="Arial" w:cs="Arial"/>
                <w:sz w:val="18"/>
                <w:szCs w:val="18"/>
              </w:rPr>
              <w:t>Interim r</w:t>
            </w:r>
            <w:r w:rsidR="004A4EB4">
              <w:rPr>
                <w:rFonts w:ascii="Arial" w:hAnsi="Arial" w:cs="Arial"/>
                <w:sz w:val="18"/>
                <w:szCs w:val="18"/>
              </w:rPr>
              <w:t>esearch</w:t>
            </w:r>
            <w:r w:rsidR="00A07393" w:rsidRPr="00781D71">
              <w:rPr>
                <w:rFonts w:ascii="Arial" w:hAnsi="Arial" w:cs="Arial"/>
                <w:sz w:val="18"/>
                <w:szCs w:val="18"/>
              </w:rPr>
              <w:t xml:space="preserve"> </w:t>
            </w:r>
            <w:r>
              <w:rPr>
                <w:rFonts w:ascii="Arial" w:hAnsi="Arial" w:cs="Arial"/>
                <w:sz w:val="18"/>
                <w:szCs w:val="18"/>
              </w:rPr>
              <w:t>assignments</w:t>
            </w:r>
          </w:p>
        </w:tc>
        <w:tc>
          <w:tcPr>
            <w:tcW w:w="1276" w:type="dxa"/>
            <w:vAlign w:val="center"/>
          </w:tcPr>
          <w:p w14:paraId="64E52864" w14:textId="74D4B804" w:rsidR="00EA5FAB" w:rsidRPr="00781D71" w:rsidRDefault="00EC4961" w:rsidP="008C29FA">
            <w:pPr>
              <w:pStyle w:val="Source"/>
              <w:tabs>
                <w:tab w:val="clear" w:pos="714"/>
              </w:tabs>
              <w:spacing w:after="0"/>
              <w:ind w:left="357"/>
              <w:jc w:val="center"/>
              <w:rPr>
                <w:rFonts w:ascii="Arial" w:hAnsi="Arial" w:cs="Arial"/>
                <w:sz w:val="18"/>
                <w:szCs w:val="18"/>
                <w:lang w:val="en-US"/>
              </w:rPr>
            </w:pPr>
            <w:r w:rsidRPr="00781D71">
              <w:rPr>
                <w:rFonts w:ascii="Arial" w:hAnsi="Arial" w:cs="Arial"/>
                <w:sz w:val="18"/>
                <w:szCs w:val="18"/>
                <w:lang w:val="en-US"/>
              </w:rPr>
              <w:t>2</w:t>
            </w:r>
            <w:r w:rsidR="00EA5FAB" w:rsidRPr="00781D71">
              <w:rPr>
                <w:rFonts w:ascii="Arial" w:hAnsi="Arial" w:cs="Arial"/>
                <w:sz w:val="18"/>
                <w:szCs w:val="18"/>
                <w:lang w:val="en-US"/>
              </w:rPr>
              <w:t>-</w:t>
            </w:r>
            <w:r w:rsidR="008C29FA">
              <w:rPr>
                <w:rFonts w:ascii="Arial" w:hAnsi="Arial" w:cs="Arial"/>
                <w:sz w:val="18"/>
                <w:szCs w:val="18"/>
                <w:lang w:val="en-US"/>
              </w:rPr>
              <w:t>6</w:t>
            </w:r>
          </w:p>
        </w:tc>
        <w:tc>
          <w:tcPr>
            <w:tcW w:w="1276" w:type="dxa"/>
            <w:vAlign w:val="center"/>
          </w:tcPr>
          <w:p w14:paraId="464B69EE" w14:textId="47D2BCC2" w:rsidR="00EA5FAB" w:rsidRPr="00781D71" w:rsidRDefault="008C29FA" w:rsidP="00AB7B8C">
            <w:pPr>
              <w:pStyle w:val="Source"/>
              <w:tabs>
                <w:tab w:val="clear" w:pos="714"/>
              </w:tabs>
              <w:spacing w:after="0"/>
              <w:ind w:left="357"/>
              <w:jc w:val="center"/>
              <w:rPr>
                <w:rFonts w:ascii="Arial" w:hAnsi="Arial" w:cs="Arial"/>
                <w:sz w:val="18"/>
                <w:szCs w:val="18"/>
                <w:lang w:val="en-US"/>
              </w:rPr>
            </w:pPr>
            <w:r>
              <w:rPr>
                <w:rFonts w:ascii="Arial" w:hAnsi="Arial" w:cs="Arial"/>
                <w:sz w:val="18"/>
                <w:szCs w:val="18"/>
                <w:lang w:val="en-US"/>
              </w:rPr>
              <w:t>15</w:t>
            </w:r>
          </w:p>
        </w:tc>
        <w:tc>
          <w:tcPr>
            <w:tcW w:w="1984" w:type="dxa"/>
            <w:vAlign w:val="center"/>
          </w:tcPr>
          <w:p w14:paraId="562BB4FD" w14:textId="77777777" w:rsidR="00EA5FAB" w:rsidRPr="00781D71" w:rsidRDefault="00EC4961" w:rsidP="00AB7B8C">
            <w:pPr>
              <w:pStyle w:val="Source"/>
              <w:tabs>
                <w:tab w:val="clear" w:pos="714"/>
              </w:tabs>
              <w:spacing w:after="0"/>
              <w:ind w:left="357"/>
              <w:jc w:val="center"/>
              <w:rPr>
                <w:rFonts w:ascii="Arial" w:hAnsi="Arial" w:cs="Arial"/>
                <w:sz w:val="18"/>
                <w:szCs w:val="18"/>
                <w:lang w:val="en-US"/>
              </w:rPr>
            </w:pPr>
            <w:r w:rsidRPr="00781D71">
              <w:rPr>
                <w:rFonts w:ascii="Arial" w:hAnsi="Arial" w:cs="Arial"/>
                <w:sz w:val="18"/>
                <w:szCs w:val="18"/>
                <w:lang w:val="en-US"/>
              </w:rPr>
              <w:t>10</w:t>
            </w:r>
          </w:p>
        </w:tc>
      </w:tr>
      <w:tr w:rsidR="00EC4961" w:rsidRPr="00781D71" w14:paraId="614B38DC" w14:textId="77777777" w:rsidTr="00E3654C">
        <w:trPr>
          <w:trHeight w:val="414"/>
        </w:trPr>
        <w:tc>
          <w:tcPr>
            <w:tcW w:w="5670" w:type="dxa"/>
            <w:vAlign w:val="center"/>
          </w:tcPr>
          <w:p w14:paraId="3E75DA46" w14:textId="728FCC7D" w:rsidR="00EC4961" w:rsidRPr="00781D71" w:rsidRDefault="0064785A" w:rsidP="0095628D">
            <w:pPr>
              <w:pStyle w:val="Cellleft"/>
              <w:rPr>
                <w:rFonts w:ascii="Arial" w:hAnsi="Arial" w:cs="Arial"/>
                <w:sz w:val="18"/>
                <w:szCs w:val="18"/>
              </w:rPr>
            </w:pPr>
            <w:r>
              <w:rPr>
                <w:rFonts w:ascii="Arial" w:hAnsi="Arial" w:cs="Arial"/>
                <w:sz w:val="18"/>
                <w:szCs w:val="18"/>
              </w:rPr>
              <w:t>P</w:t>
            </w:r>
            <w:r w:rsidR="00EC4961" w:rsidRPr="00781D71">
              <w:rPr>
                <w:rFonts w:ascii="Arial" w:hAnsi="Arial" w:cs="Arial"/>
                <w:sz w:val="18"/>
                <w:szCs w:val="18"/>
              </w:rPr>
              <w:t xml:space="preserve">resentation of </w:t>
            </w:r>
            <w:r w:rsidR="0095628D">
              <w:rPr>
                <w:rFonts w:ascii="Arial" w:hAnsi="Arial" w:cs="Arial"/>
                <w:sz w:val="18"/>
                <w:szCs w:val="18"/>
              </w:rPr>
              <w:t>research results</w:t>
            </w:r>
          </w:p>
        </w:tc>
        <w:tc>
          <w:tcPr>
            <w:tcW w:w="1276" w:type="dxa"/>
            <w:vAlign w:val="center"/>
          </w:tcPr>
          <w:p w14:paraId="4A4391BC" w14:textId="28E797A6" w:rsidR="00EC4961" w:rsidRPr="00781D71" w:rsidRDefault="008C29FA" w:rsidP="00D73447">
            <w:pPr>
              <w:pStyle w:val="Source"/>
              <w:tabs>
                <w:tab w:val="clear" w:pos="714"/>
              </w:tabs>
              <w:spacing w:after="0"/>
              <w:ind w:left="357"/>
              <w:jc w:val="center"/>
              <w:rPr>
                <w:rFonts w:ascii="Arial" w:hAnsi="Arial" w:cs="Arial"/>
                <w:sz w:val="18"/>
                <w:szCs w:val="18"/>
                <w:lang w:val="en-US"/>
              </w:rPr>
            </w:pPr>
            <w:r>
              <w:rPr>
                <w:rFonts w:ascii="Arial" w:hAnsi="Arial" w:cs="Arial"/>
                <w:sz w:val="18"/>
                <w:szCs w:val="18"/>
                <w:lang w:val="en-US"/>
              </w:rPr>
              <w:t>1-6</w:t>
            </w:r>
          </w:p>
        </w:tc>
        <w:tc>
          <w:tcPr>
            <w:tcW w:w="1276" w:type="dxa"/>
            <w:vAlign w:val="center"/>
          </w:tcPr>
          <w:p w14:paraId="1D3ABF20" w14:textId="7077C344" w:rsidR="00EC4961" w:rsidRPr="00781D71" w:rsidRDefault="008C29FA" w:rsidP="00AB7B8C">
            <w:pPr>
              <w:pStyle w:val="Source"/>
              <w:tabs>
                <w:tab w:val="clear" w:pos="714"/>
              </w:tabs>
              <w:spacing w:after="0"/>
              <w:ind w:left="357"/>
              <w:jc w:val="center"/>
              <w:rPr>
                <w:rFonts w:ascii="Arial" w:hAnsi="Arial" w:cs="Arial"/>
                <w:sz w:val="18"/>
                <w:szCs w:val="18"/>
                <w:lang w:val="en-US"/>
              </w:rPr>
            </w:pPr>
            <w:r>
              <w:rPr>
                <w:rFonts w:ascii="Arial" w:hAnsi="Arial" w:cs="Arial"/>
                <w:sz w:val="18"/>
                <w:szCs w:val="18"/>
                <w:lang w:val="en-US"/>
              </w:rPr>
              <w:t>25</w:t>
            </w:r>
          </w:p>
        </w:tc>
        <w:tc>
          <w:tcPr>
            <w:tcW w:w="1984" w:type="dxa"/>
            <w:vAlign w:val="center"/>
          </w:tcPr>
          <w:p w14:paraId="71C302B1" w14:textId="0A0342A8" w:rsidR="00EC4961" w:rsidRPr="00781D71" w:rsidRDefault="0064785A" w:rsidP="0064785A">
            <w:pPr>
              <w:pStyle w:val="Source"/>
              <w:tabs>
                <w:tab w:val="clear" w:pos="714"/>
              </w:tabs>
              <w:spacing w:after="0"/>
              <w:ind w:left="357"/>
              <w:jc w:val="center"/>
              <w:rPr>
                <w:rFonts w:ascii="Arial" w:hAnsi="Arial" w:cs="Arial"/>
                <w:sz w:val="18"/>
                <w:szCs w:val="18"/>
                <w:lang w:val="en-US"/>
              </w:rPr>
            </w:pPr>
            <w:r>
              <w:rPr>
                <w:rFonts w:ascii="Arial" w:hAnsi="Arial" w:cs="Arial"/>
                <w:sz w:val="18"/>
                <w:szCs w:val="18"/>
                <w:lang w:val="en-US"/>
              </w:rPr>
              <w:t>15</w:t>
            </w:r>
          </w:p>
        </w:tc>
      </w:tr>
      <w:tr w:rsidR="002859A3" w:rsidRPr="00781D71" w14:paraId="79F87736" w14:textId="77777777" w:rsidTr="00E3654C">
        <w:trPr>
          <w:trHeight w:val="414"/>
        </w:trPr>
        <w:tc>
          <w:tcPr>
            <w:tcW w:w="5670" w:type="dxa"/>
            <w:vAlign w:val="center"/>
          </w:tcPr>
          <w:p w14:paraId="1DD133CE" w14:textId="77777777" w:rsidR="002859A3" w:rsidRPr="00781D71" w:rsidRDefault="002859A3" w:rsidP="00AB7B8C">
            <w:pPr>
              <w:pStyle w:val="Cellleft"/>
              <w:rPr>
                <w:rFonts w:ascii="Arial" w:hAnsi="Arial" w:cs="Arial"/>
                <w:sz w:val="18"/>
                <w:szCs w:val="18"/>
              </w:rPr>
            </w:pPr>
            <w:r w:rsidRPr="00781D71">
              <w:rPr>
                <w:rFonts w:ascii="Arial" w:hAnsi="Arial" w:cs="Arial"/>
                <w:sz w:val="18"/>
                <w:szCs w:val="18"/>
              </w:rPr>
              <w:t>Opposition</w:t>
            </w:r>
          </w:p>
        </w:tc>
        <w:tc>
          <w:tcPr>
            <w:tcW w:w="1276" w:type="dxa"/>
            <w:vAlign w:val="center"/>
          </w:tcPr>
          <w:p w14:paraId="7DBD1E2E" w14:textId="4F0A6846" w:rsidR="002859A3" w:rsidRPr="00781D71" w:rsidRDefault="008C29FA" w:rsidP="00EC4961">
            <w:pPr>
              <w:pStyle w:val="Source"/>
              <w:tabs>
                <w:tab w:val="clear" w:pos="714"/>
              </w:tabs>
              <w:spacing w:after="0"/>
              <w:ind w:left="357"/>
              <w:jc w:val="center"/>
              <w:rPr>
                <w:rFonts w:ascii="Arial" w:hAnsi="Arial" w:cs="Arial"/>
                <w:sz w:val="18"/>
                <w:szCs w:val="18"/>
                <w:lang w:val="en-US"/>
              </w:rPr>
            </w:pPr>
            <w:r>
              <w:rPr>
                <w:rFonts w:ascii="Arial" w:hAnsi="Arial" w:cs="Arial"/>
                <w:sz w:val="18"/>
                <w:szCs w:val="18"/>
                <w:lang w:val="en-US"/>
              </w:rPr>
              <w:t>1-6</w:t>
            </w:r>
          </w:p>
        </w:tc>
        <w:tc>
          <w:tcPr>
            <w:tcW w:w="1276" w:type="dxa"/>
            <w:vAlign w:val="center"/>
          </w:tcPr>
          <w:p w14:paraId="5B3BBB54" w14:textId="18BE2C69" w:rsidR="002859A3" w:rsidRPr="00781D71" w:rsidRDefault="008C29FA" w:rsidP="00AB7B8C">
            <w:pPr>
              <w:pStyle w:val="Source"/>
              <w:tabs>
                <w:tab w:val="clear" w:pos="714"/>
              </w:tabs>
              <w:spacing w:after="0"/>
              <w:ind w:left="357"/>
              <w:jc w:val="center"/>
              <w:rPr>
                <w:rFonts w:ascii="Arial" w:hAnsi="Arial" w:cs="Arial"/>
                <w:sz w:val="18"/>
                <w:szCs w:val="18"/>
                <w:lang w:val="en-US"/>
              </w:rPr>
            </w:pPr>
            <w:r>
              <w:rPr>
                <w:rFonts w:ascii="Arial" w:hAnsi="Arial" w:cs="Arial"/>
                <w:sz w:val="18"/>
                <w:szCs w:val="18"/>
                <w:lang w:val="en-US"/>
              </w:rPr>
              <w:t>15</w:t>
            </w:r>
          </w:p>
        </w:tc>
        <w:tc>
          <w:tcPr>
            <w:tcW w:w="1984" w:type="dxa"/>
            <w:vAlign w:val="center"/>
          </w:tcPr>
          <w:p w14:paraId="1D8E5FA8" w14:textId="77777777" w:rsidR="002859A3" w:rsidRPr="00781D71" w:rsidRDefault="002859A3" w:rsidP="00AB7B8C">
            <w:pPr>
              <w:pStyle w:val="Source"/>
              <w:tabs>
                <w:tab w:val="clear" w:pos="714"/>
              </w:tabs>
              <w:spacing w:after="0"/>
              <w:ind w:left="357"/>
              <w:jc w:val="center"/>
              <w:rPr>
                <w:rFonts w:ascii="Arial" w:hAnsi="Arial" w:cs="Arial"/>
                <w:sz w:val="18"/>
                <w:szCs w:val="18"/>
                <w:lang w:val="en-US"/>
              </w:rPr>
            </w:pPr>
            <w:r w:rsidRPr="00781D71">
              <w:rPr>
                <w:rFonts w:ascii="Arial" w:hAnsi="Arial" w:cs="Arial"/>
                <w:sz w:val="18"/>
                <w:szCs w:val="18"/>
                <w:lang w:val="en-US"/>
              </w:rPr>
              <w:t>10</w:t>
            </w:r>
          </w:p>
        </w:tc>
      </w:tr>
      <w:tr w:rsidR="00EA5FAB" w:rsidRPr="00781D71" w14:paraId="3A1A98F4" w14:textId="77777777" w:rsidTr="00E3654C">
        <w:trPr>
          <w:trHeight w:val="414"/>
        </w:trPr>
        <w:tc>
          <w:tcPr>
            <w:tcW w:w="5670" w:type="dxa"/>
            <w:vAlign w:val="center"/>
          </w:tcPr>
          <w:p w14:paraId="4C0241E3" w14:textId="79A32E5E" w:rsidR="00EA5FAB" w:rsidRPr="00781D71" w:rsidRDefault="0064785A" w:rsidP="00AB7B8C">
            <w:pPr>
              <w:pStyle w:val="Cellleft"/>
              <w:rPr>
                <w:rFonts w:ascii="Arial" w:hAnsi="Arial" w:cs="Arial"/>
                <w:sz w:val="18"/>
                <w:szCs w:val="18"/>
              </w:rPr>
            </w:pPr>
            <w:r>
              <w:rPr>
                <w:rFonts w:ascii="Arial" w:hAnsi="Arial" w:cs="Arial"/>
                <w:sz w:val="18"/>
                <w:szCs w:val="18"/>
              </w:rPr>
              <w:t>Research project report</w:t>
            </w:r>
          </w:p>
        </w:tc>
        <w:tc>
          <w:tcPr>
            <w:tcW w:w="1276" w:type="dxa"/>
            <w:vAlign w:val="center"/>
          </w:tcPr>
          <w:p w14:paraId="0DA67144" w14:textId="189054BB" w:rsidR="00EA5FAB" w:rsidRPr="00781D71" w:rsidRDefault="00EA5FAB" w:rsidP="008C29FA">
            <w:pPr>
              <w:pStyle w:val="Source"/>
              <w:tabs>
                <w:tab w:val="clear" w:pos="714"/>
              </w:tabs>
              <w:spacing w:after="0"/>
              <w:ind w:left="357"/>
              <w:jc w:val="center"/>
              <w:rPr>
                <w:rFonts w:ascii="Arial" w:hAnsi="Arial" w:cs="Arial"/>
                <w:sz w:val="18"/>
                <w:szCs w:val="18"/>
                <w:lang w:val="en-US"/>
              </w:rPr>
            </w:pPr>
            <w:r w:rsidRPr="00781D71">
              <w:rPr>
                <w:rFonts w:ascii="Arial" w:hAnsi="Arial" w:cs="Arial"/>
                <w:sz w:val="18"/>
                <w:szCs w:val="18"/>
                <w:lang w:val="en-US"/>
              </w:rPr>
              <w:t>1-</w:t>
            </w:r>
            <w:r w:rsidR="008C29FA">
              <w:rPr>
                <w:rFonts w:ascii="Arial" w:hAnsi="Arial" w:cs="Arial"/>
                <w:sz w:val="18"/>
                <w:szCs w:val="18"/>
                <w:lang w:val="en-US"/>
              </w:rPr>
              <w:t>7</w:t>
            </w:r>
          </w:p>
        </w:tc>
        <w:tc>
          <w:tcPr>
            <w:tcW w:w="1276" w:type="dxa"/>
            <w:vAlign w:val="center"/>
          </w:tcPr>
          <w:p w14:paraId="45540256" w14:textId="58547B2D" w:rsidR="00EA5FAB" w:rsidRPr="00781D71" w:rsidRDefault="008C29FA" w:rsidP="00AB7B8C">
            <w:pPr>
              <w:pStyle w:val="Source"/>
              <w:tabs>
                <w:tab w:val="clear" w:pos="714"/>
              </w:tabs>
              <w:spacing w:after="0"/>
              <w:ind w:left="357"/>
              <w:jc w:val="center"/>
              <w:rPr>
                <w:rFonts w:ascii="Arial" w:hAnsi="Arial" w:cs="Arial"/>
                <w:sz w:val="18"/>
                <w:szCs w:val="18"/>
                <w:lang w:val="en-US"/>
              </w:rPr>
            </w:pPr>
            <w:r>
              <w:rPr>
                <w:rFonts w:ascii="Arial" w:hAnsi="Arial" w:cs="Arial"/>
                <w:sz w:val="18"/>
                <w:szCs w:val="18"/>
                <w:lang w:val="en-US"/>
              </w:rPr>
              <w:t>25</w:t>
            </w:r>
          </w:p>
        </w:tc>
        <w:tc>
          <w:tcPr>
            <w:tcW w:w="1984" w:type="dxa"/>
            <w:vAlign w:val="center"/>
          </w:tcPr>
          <w:p w14:paraId="42EA85C4" w14:textId="065D0619" w:rsidR="00EA5FAB" w:rsidRPr="00781D71" w:rsidRDefault="00EA5FAB" w:rsidP="0064785A">
            <w:pPr>
              <w:pStyle w:val="Source"/>
              <w:tabs>
                <w:tab w:val="clear" w:pos="714"/>
              </w:tabs>
              <w:spacing w:after="0"/>
              <w:ind w:left="357"/>
              <w:jc w:val="center"/>
              <w:rPr>
                <w:rFonts w:ascii="Arial" w:hAnsi="Arial" w:cs="Arial"/>
                <w:sz w:val="18"/>
                <w:szCs w:val="18"/>
                <w:lang w:val="en-US"/>
              </w:rPr>
            </w:pPr>
            <w:r w:rsidRPr="00781D71">
              <w:rPr>
                <w:rFonts w:ascii="Arial" w:hAnsi="Arial" w:cs="Arial"/>
                <w:sz w:val="18"/>
                <w:szCs w:val="18"/>
                <w:lang w:val="en-US"/>
              </w:rPr>
              <w:t>1</w:t>
            </w:r>
            <w:r w:rsidR="0064785A">
              <w:rPr>
                <w:rFonts w:ascii="Arial" w:hAnsi="Arial" w:cs="Arial"/>
                <w:sz w:val="18"/>
                <w:szCs w:val="18"/>
                <w:lang w:val="en-US"/>
              </w:rPr>
              <w:t>5</w:t>
            </w:r>
          </w:p>
        </w:tc>
      </w:tr>
      <w:tr w:rsidR="00EA5FAB" w:rsidRPr="00781D71" w14:paraId="0B48B772" w14:textId="77777777" w:rsidTr="00E3654C">
        <w:trPr>
          <w:trHeight w:val="414"/>
        </w:trPr>
        <w:tc>
          <w:tcPr>
            <w:tcW w:w="5670" w:type="dxa"/>
            <w:vAlign w:val="center"/>
          </w:tcPr>
          <w:p w14:paraId="296A9FEF" w14:textId="77777777" w:rsidR="00EA5FAB" w:rsidRPr="00781D71" w:rsidRDefault="007C547F" w:rsidP="00AB7B8C">
            <w:pPr>
              <w:pStyle w:val="Cellleft"/>
              <w:rPr>
                <w:rFonts w:ascii="Arial" w:hAnsi="Arial" w:cs="Arial"/>
                <w:sz w:val="18"/>
                <w:szCs w:val="18"/>
              </w:rPr>
            </w:pPr>
            <w:r w:rsidRPr="00781D71">
              <w:rPr>
                <w:rFonts w:ascii="Arial" w:hAnsi="Arial" w:cs="Arial"/>
                <w:sz w:val="18"/>
                <w:szCs w:val="18"/>
              </w:rPr>
              <w:t>Written e</w:t>
            </w:r>
            <w:r w:rsidR="00EA5FAB" w:rsidRPr="00781D71">
              <w:rPr>
                <w:rFonts w:ascii="Arial" w:hAnsi="Arial" w:cs="Arial"/>
                <w:sz w:val="18"/>
                <w:szCs w:val="18"/>
              </w:rPr>
              <w:t>xam</w:t>
            </w:r>
            <w:r w:rsidR="001D22DA" w:rsidRPr="00781D71">
              <w:rPr>
                <w:rFonts w:ascii="Arial" w:hAnsi="Arial" w:cs="Arial"/>
                <w:sz w:val="18"/>
                <w:szCs w:val="18"/>
              </w:rPr>
              <w:t>ination</w:t>
            </w:r>
          </w:p>
        </w:tc>
        <w:tc>
          <w:tcPr>
            <w:tcW w:w="1276" w:type="dxa"/>
            <w:vAlign w:val="center"/>
          </w:tcPr>
          <w:p w14:paraId="7A865EC0" w14:textId="098B219C" w:rsidR="00EA5FAB" w:rsidRPr="00781D71" w:rsidRDefault="00EA5FAB" w:rsidP="008C29FA">
            <w:pPr>
              <w:pStyle w:val="Source"/>
              <w:tabs>
                <w:tab w:val="clear" w:pos="714"/>
              </w:tabs>
              <w:spacing w:after="0"/>
              <w:ind w:left="357"/>
              <w:jc w:val="center"/>
              <w:rPr>
                <w:rFonts w:ascii="Arial" w:hAnsi="Arial" w:cs="Arial"/>
                <w:sz w:val="18"/>
                <w:szCs w:val="18"/>
                <w:lang w:val="en-US"/>
              </w:rPr>
            </w:pPr>
            <w:r w:rsidRPr="00781D71">
              <w:rPr>
                <w:rFonts w:ascii="Arial" w:hAnsi="Arial" w:cs="Arial"/>
                <w:sz w:val="18"/>
                <w:szCs w:val="18"/>
                <w:lang w:val="en-US"/>
              </w:rPr>
              <w:t>1-</w:t>
            </w:r>
            <w:r w:rsidR="008C29FA">
              <w:rPr>
                <w:rFonts w:ascii="Arial" w:hAnsi="Arial" w:cs="Arial"/>
                <w:sz w:val="18"/>
                <w:szCs w:val="18"/>
                <w:lang w:val="en-US"/>
              </w:rPr>
              <w:t>7</w:t>
            </w:r>
          </w:p>
        </w:tc>
        <w:tc>
          <w:tcPr>
            <w:tcW w:w="1276" w:type="dxa"/>
            <w:vAlign w:val="center"/>
          </w:tcPr>
          <w:p w14:paraId="0FEDDE2B" w14:textId="5C0A7E63" w:rsidR="00EA5FAB" w:rsidRPr="00781D71" w:rsidRDefault="008C29FA" w:rsidP="00AB7B8C">
            <w:pPr>
              <w:pStyle w:val="Source"/>
              <w:tabs>
                <w:tab w:val="clear" w:pos="714"/>
              </w:tabs>
              <w:spacing w:after="0"/>
              <w:ind w:left="357"/>
              <w:jc w:val="center"/>
              <w:rPr>
                <w:rFonts w:ascii="Arial" w:hAnsi="Arial" w:cs="Arial"/>
                <w:sz w:val="18"/>
                <w:szCs w:val="18"/>
                <w:lang w:val="en-US"/>
              </w:rPr>
            </w:pPr>
            <w:r>
              <w:rPr>
                <w:rFonts w:ascii="Arial" w:hAnsi="Arial" w:cs="Arial"/>
                <w:sz w:val="18"/>
                <w:szCs w:val="18"/>
                <w:lang w:val="en-US"/>
              </w:rPr>
              <w:t>4</w:t>
            </w:r>
            <w:r w:rsidR="00EC4961" w:rsidRPr="00781D71">
              <w:rPr>
                <w:rFonts w:ascii="Arial" w:hAnsi="Arial" w:cs="Arial"/>
                <w:sz w:val="18"/>
                <w:szCs w:val="18"/>
                <w:lang w:val="en-US"/>
              </w:rPr>
              <w:t>8</w:t>
            </w:r>
          </w:p>
        </w:tc>
        <w:tc>
          <w:tcPr>
            <w:tcW w:w="1984" w:type="dxa"/>
            <w:vAlign w:val="center"/>
          </w:tcPr>
          <w:p w14:paraId="3370D92F" w14:textId="77777777" w:rsidR="00EA5FAB" w:rsidRPr="00781D71" w:rsidRDefault="007C547F" w:rsidP="00AB7B8C">
            <w:pPr>
              <w:pStyle w:val="Source"/>
              <w:tabs>
                <w:tab w:val="clear" w:pos="714"/>
              </w:tabs>
              <w:spacing w:after="0"/>
              <w:ind w:left="357"/>
              <w:jc w:val="center"/>
              <w:rPr>
                <w:rFonts w:ascii="Arial" w:hAnsi="Arial" w:cs="Arial"/>
                <w:sz w:val="18"/>
                <w:szCs w:val="18"/>
                <w:lang w:val="en-US"/>
              </w:rPr>
            </w:pPr>
            <w:r w:rsidRPr="00781D71">
              <w:rPr>
                <w:rFonts w:ascii="Arial" w:hAnsi="Arial" w:cs="Arial"/>
                <w:sz w:val="18"/>
                <w:szCs w:val="18"/>
                <w:lang w:val="en-US"/>
              </w:rPr>
              <w:t>5</w:t>
            </w:r>
            <w:r w:rsidR="00EA5FAB" w:rsidRPr="00781D71">
              <w:rPr>
                <w:rFonts w:ascii="Arial" w:hAnsi="Arial" w:cs="Arial"/>
                <w:sz w:val="18"/>
                <w:szCs w:val="18"/>
                <w:lang w:val="en-US"/>
              </w:rPr>
              <w:t>0</w:t>
            </w:r>
          </w:p>
        </w:tc>
      </w:tr>
      <w:tr w:rsidR="00625E8B" w:rsidRPr="00781D71" w14:paraId="4EC14DB5" w14:textId="77777777" w:rsidTr="00E3654C">
        <w:trPr>
          <w:trHeight w:val="414"/>
        </w:trPr>
        <w:tc>
          <w:tcPr>
            <w:tcW w:w="5670" w:type="dxa"/>
            <w:vAlign w:val="center"/>
          </w:tcPr>
          <w:p w14:paraId="5E5EEBD3" w14:textId="41AFB408" w:rsidR="00625E8B" w:rsidRPr="00781D71" w:rsidRDefault="0064785A" w:rsidP="00AB7B8C">
            <w:pPr>
              <w:pStyle w:val="Cellleft"/>
              <w:rPr>
                <w:rFonts w:ascii="Arial" w:hAnsi="Arial" w:cs="Arial"/>
                <w:sz w:val="18"/>
                <w:szCs w:val="18"/>
              </w:rPr>
            </w:pPr>
            <w:r>
              <w:rPr>
                <w:rFonts w:ascii="Arial" w:hAnsi="Arial" w:cs="Arial"/>
                <w:sz w:val="18"/>
                <w:szCs w:val="18"/>
              </w:rPr>
              <w:t>Tutorial</w:t>
            </w:r>
          </w:p>
        </w:tc>
        <w:tc>
          <w:tcPr>
            <w:tcW w:w="1276" w:type="dxa"/>
            <w:vAlign w:val="center"/>
          </w:tcPr>
          <w:p w14:paraId="7A89F3D0" w14:textId="77777777" w:rsidR="00625E8B" w:rsidRPr="00781D71" w:rsidRDefault="00625E8B" w:rsidP="00D73447">
            <w:pPr>
              <w:pStyle w:val="Source"/>
              <w:tabs>
                <w:tab w:val="clear" w:pos="714"/>
              </w:tabs>
              <w:spacing w:after="0"/>
              <w:ind w:left="357"/>
              <w:jc w:val="center"/>
              <w:rPr>
                <w:rFonts w:ascii="Arial" w:hAnsi="Arial" w:cs="Arial"/>
                <w:sz w:val="18"/>
                <w:szCs w:val="18"/>
                <w:lang w:val="en-US"/>
              </w:rPr>
            </w:pPr>
          </w:p>
        </w:tc>
        <w:tc>
          <w:tcPr>
            <w:tcW w:w="1276" w:type="dxa"/>
            <w:vAlign w:val="center"/>
          </w:tcPr>
          <w:p w14:paraId="195B5D90" w14:textId="65DBC749" w:rsidR="00625E8B" w:rsidRPr="00781D71" w:rsidRDefault="00625E8B" w:rsidP="00AB7B8C">
            <w:pPr>
              <w:pStyle w:val="Source"/>
              <w:tabs>
                <w:tab w:val="clear" w:pos="714"/>
              </w:tabs>
              <w:spacing w:after="0"/>
              <w:ind w:left="357"/>
              <w:jc w:val="center"/>
              <w:rPr>
                <w:rFonts w:ascii="Arial" w:hAnsi="Arial" w:cs="Arial"/>
                <w:sz w:val="18"/>
                <w:szCs w:val="18"/>
                <w:lang w:val="en-US"/>
              </w:rPr>
            </w:pPr>
            <w:r>
              <w:rPr>
                <w:rFonts w:ascii="Arial" w:hAnsi="Arial" w:cs="Arial"/>
                <w:sz w:val="18"/>
                <w:szCs w:val="18"/>
                <w:lang w:val="en-US"/>
              </w:rPr>
              <w:t>2</w:t>
            </w:r>
          </w:p>
        </w:tc>
        <w:tc>
          <w:tcPr>
            <w:tcW w:w="1984" w:type="dxa"/>
            <w:vAlign w:val="center"/>
          </w:tcPr>
          <w:p w14:paraId="61211F79" w14:textId="199F8338" w:rsidR="00625E8B" w:rsidRPr="00781D71" w:rsidRDefault="008C29FA" w:rsidP="00AB7B8C">
            <w:pPr>
              <w:pStyle w:val="Source"/>
              <w:tabs>
                <w:tab w:val="clear" w:pos="714"/>
              </w:tabs>
              <w:spacing w:after="0"/>
              <w:ind w:left="357"/>
              <w:jc w:val="center"/>
              <w:rPr>
                <w:rFonts w:ascii="Arial" w:hAnsi="Arial" w:cs="Arial"/>
                <w:sz w:val="18"/>
                <w:szCs w:val="18"/>
                <w:lang w:val="en-US"/>
              </w:rPr>
            </w:pPr>
            <w:r>
              <w:rPr>
                <w:rFonts w:ascii="Arial" w:hAnsi="Arial" w:cs="Arial"/>
                <w:sz w:val="18"/>
                <w:szCs w:val="18"/>
                <w:lang w:val="en-US"/>
              </w:rPr>
              <w:t>--</w:t>
            </w:r>
          </w:p>
        </w:tc>
      </w:tr>
      <w:tr w:rsidR="00EC4961" w:rsidRPr="00781D71" w14:paraId="610579A2" w14:textId="77777777" w:rsidTr="00E3654C">
        <w:trPr>
          <w:trHeight w:val="414"/>
        </w:trPr>
        <w:tc>
          <w:tcPr>
            <w:tcW w:w="6946" w:type="dxa"/>
            <w:gridSpan w:val="2"/>
            <w:vAlign w:val="center"/>
          </w:tcPr>
          <w:p w14:paraId="7FB23BF2" w14:textId="77777777" w:rsidR="00EC4961" w:rsidRPr="00781D71" w:rsidRDefault="00EC4961" w:rsidP="00EC4961">
            <w:pPr>
              <w:pStyle w:val="Source"/>
              <w:tabs>
                <w:tab w:val="clear" w:pos="714"/>
              </w:tabs>
              <w:spacing w:after="0"/>
              <w:ind w:left="357"/>
              <w:rPr>
                <w:rFonts w:ascii="Arial" w:hAnsi="Arial" w:cs="Arial"/>
                <w:b/>
                <w:sz w:val="18"/>
                <w:szCs w:val="18"/>
                <w:lang w:val="en-US"/>
              </w:rPr>
            </w:pPr>
            <w:r w:rsidRPr="00781D71">
              <w:rPr>
                <w:rStyle w:val="Bolds"/>
                <w:rFonts w:ascii="Arial" w:hAnsi="Arial" w:cs="Arial"/>
                <w:sz w:val="18"/>
                <w:szCs w:val="18"/>
                <w:lang w:eastAsia="ar-SA"/>
              </w:rPr>
              <w:t>Total:</w:t>
            </w:r>
          </w:p>
        </w:tc>
        <w:tc>
          <w:tcPr>
            <w:tcW w:w="1276" w:type="dxa"/>
            <w:vAlign w:val="center"/>
          </w:tcPr>
          <w:p w14:paraId="73B2A135" w14:textId="7286EA3E" w:rsidR="00EC4961" w:rsidRPr="00781D71" w:rsidRDefault="00EC4961" w:rsidP="00EC4961">
            <w:pPr>
              <w:pStyle w:val="Source"/>
              <w:tabs>
                <w:tab w:val="clear" w:pos="714"/>
              </w:tabs>
              <w:spacing w:after="0"/>
              <w:ind w:left="357"/>
              <w:jc w:val="center"/>
              <w:rPr>
                <w:rFonts w:ascii="Arial" w:hAnsi="Arial" w:cs="Arial"/>
                <w:b/>
                <w:sz w:val="18"/>
                <w:szCs w:val="18"/>
                <w:lang w:val="en-US"/>
              </w:rPr>
            </w:pPr>
            <w:r w:rsidRPr="00781D71">
              <w:rPr>
                <w:rFonts w:ascii="Arial" w:hAnsi="Arial" w:cs="Arial"/>
                <w:b/>
                <w:sz w:val="18"/>
                <w:szCs w:val="18"/>
                <w:lang w:val="en-US"/>
              </w:rPr>
              <w:t>1</w:t>
            </w:r>
            <w:r w:rsidR="00625E8B">
              <w:rPr>
                <w:rFonts w:ascii="Arial" w:hAnsi="Arial" w:cs="Arial"/>
                <w:b/>
                <w:sz w:val="18"/>
                <w:szCs w:val="18"/>
                <w:lang w:val="en-US"/>
              </w:rPr>
              <w:t>30</w:t>
            </w:r>
          </w:p>
        </w:tc>
        <w:tc>
          <w:tcPr>
            <w:tcW w:w="1984" w:type="dxa"/>
            <w:vAlign w:val="center"/>
          </w:tcPr>
          <w:p w14:paraId="26DF567B" w14:textId="77777777" w:rsidR="00EC4961" w:rsidRPr="00781D71" w:rsidRDefault="00EC4961" w:rsidP="00AB7B8C">
            <w:pPr>
              <w:pStyle w:val="Source"/>
              <w:tabs>
                <w:tab w:val="clear" w:pos="714"/>
              </w:tabs>
              <w:spacing w:after="0"/>
              <w:ind w:left="357"/>
              <w:jc w:val="center"/>
              <w:rPr>
                <w:rFonts w:ascii="Arial" w:hAnsi="Arial" w:cs="Arial"/>
                <w:b/>
                <w:sz w:val="18"/>
                <w:szCs w:val="18"/>
                <w:lang w:val="en-US"/>
              </w:rPr>
            </w:pPr>
            <w:r w:rsidRPr="00781D71">
              <w:rPr>
                <w:rFonts w:ascii="Arial" w:hAnsi="Arial" w:cs="Arial"/>
                <w:b/>
                <w:sz w:val="18"/>
                <w:szCs w:val="18"/>
                <w:lang w:val="en-US"/>
              </w:rPr>
              <w:t>100</w:t>
            </w:r>
          </w:p>
        </w:tc>
      </w:tr>
    </w:tbl>
    <w:p w14:paraId="5ACC195C" w14:textId="09D5C1A5" w:rsidR="00215FE5" w:rsidRPr="00D73447" w:rsidRDefault="0095628D" w:rsidP="009F4FC6">
      <w:pPr>
        <w:pStyle w:val="metod"/>
        <w:spacing w:before="240" w:after="120"/>
        <w:ind w:firstLine="0"/>
        <w:jc w:val="both"/>
        <w:rPr>
          <w:rFonts w:ascii="Arial" w:hAnsi="Arial" w:cs="Arial"/>
          <w:sz w:val="18"/>
          <w:szCs w:val="18"/>
          <w:lang w:val="en-US"/>
        </w:rPr>
      </w:pPr>
      <w:r>
        <w:rPr>
          <w:rFonts w:ascii="Arial" w:hAnsi="Arial" w:cs="Arial"/>
          <w:b/>
          <w:sz w:val="18"/>
          <w:szCs w:val="18"/>
          <w:lang w:val="en-US"/>
        </w:rPr>
        <w:t xml:space="preserve">INTERIM </w:t>
      </w:r>
      <w:r w:rsidR="00D73447">
        <w:rPr>
          <w:rFonts w:ascii="Arial" w:hAnsi="Arial" w:cs="Arial"/>
          <w:b/>
          <w:sz w:val="18"/>
          <w:szCs w:val="18"/>
          <w:lang w:val="en-US"/>
        </w:rPr>
        <w:t>RESEARCH</w:t>
      </w:r>
      <w:r w:rsidR="00BC1664" w:rsidRPr="00781D71">
        <w:rPr>
          <w:rFonts w:ascii="Arial" w:hAnsi="Arial" w:cs="Arial"/>
          <w:b/>
          <w:sz w:val="18"/>
          <w:szCs w:val="18"/>
          <w:lang w:val="en-US"/>
        </w:rPr>
        <w:t xml:space="preserve"> ASSIGNMENTS (</w:t>
      </w:r>
      <w:r w:rsidR="00B11C8E" w:rsidRPr="00781D71">
        <w:rPr>
          <w:rFonts w:ascii="Arial" w:hAnsi="Arial" w:cs="Arial"/>
          <w:b/>
          <w:sz w:val="18"/>
          <w:szCs w:val="18"/>
          <w:lang w:val="en-US"/>
        </w:rPr>
        <w:t>1</w:t>
      </w:r>
      <w:r w:rsidR="006727D9">
        <w:rPr>
          <w:rFonts w:ascii="Arial" w:hAnsi="Arial" w:cs="Arial"/>
          <w:b/>
          <w:sz w:val="18"/>
          <w:szCs w:val="18"/>
          <w:lang w:val="en-US"/>
        </w:rPr>
        <w:t>0</w:t>
      </w:r>
      <w:r w:rsidR="00B11C8E" w:rsidRPr="00781D71">
        <w:rPr>
          <w:rFonts w:ascii="Arial" w:hAnsi="Arial" w:cs="Arial"/>
          <w:b/>
          <w:sz w:val="18"/>
          <w:szCs w:val="18"/>
          <w:lang w:val="en-US"/>
        </w:rPr>
        <w:t>%</w:t>
      </w:r>
      <w:r w:rsidR="00BC1664" w:rsidRPr="00781D71">
        <w:rPr>
          <w:rFonts w:ascii="Arial" w:hAnsi="Arial" w:cs="Arial"/>
          <w:b/>
          <w:sz w:val="18"/>
          <w:szCs w:val="18"/>
          <w:lang w:val="en-US"/>
        </w:rPr>
        <w:t>)</w:t>
      </w:r>
      <w:r w:rsidR="007A6845">
        <w:rPr>
          <w:rFonts w:ascii="Arial" w:hAnsi="Arial" w:cs="Arial"/>
          <w:b/>
          <w:sz w:val="18"/>
          <w:szCs w:val="18"/>
          <w:lang w:val="en-US"/>
        </w:rPr>
        <w:t xml:space="preserve">. </w:t>
      </w:r>
      <w:r w:rsidR="00215FE5" w:rsidRPr="00215FE5">
        <w:rPr>
          <w:rFonts w:ascii="Arial" w:hAnsi="Arial" w:cs="Arial"/>
          <w:sz w:val="18"/>
          <w:szCs w:val="18"/>
          <w:lang w:val="en-US"/>
        </w:rPr>
        <w:t>The assignments are evaluated and graded based on interim</w:t>
      </w:r>
      <w:r w:rsidR="00215FE5">
        <w:rPr>
          <w:rFonts w:ascii="Arial" w:hAnsi="Arial" w:cs="Arial"/>
          <w:sz w:val="18"/>
          <w:szCs w:val="18"/>
          <w:lang w:val="en-US"/>
        </w:rPr>
        <w:t xml:space="preserve"> </w:t>
      </w:r>
      <w:r w:rsidR="00215FE5" w:rsidRPr="00215FE5">
        <w:rPr>
          <w:rFonts w:ascii="Arial" w:hAnsi="Arial" w:cs="Arial"/>
          <w:sz w:val="18"/>
          <w:szCs w:val="18"/>
          <w:lang w:val="en-US"/>
        </w:rPr>
        <w:t xml:space="preserve">presentations of gradually updated and enhanced </w:t>
      </w:r>
      <w:r w:rsidR="00215FE5">
        <w:rPr>
          <w:rFonts w:ascii="Arial" w:hAnsi="Arial" w:cs="Arial"/>
          <w:sz w:val="18"/>
          <w:szCs w:val="18"/>
          <w:lang w:val="en-US"/>
        </w:rPr>
        <w:t>resear</w:t>
      </w:r>
      <w:r w:rsidR="004B2750">
        <w:rPr>
          <w:rFonts w:ascii="Arial" w:hAnsi="Arial" w:cs="Arial"/>
          <w:sz w:val="18"/>
          <w:szCs w:val="18"/>
          <w:lang w:val="en-US"/>
        </w:rPr>
        <w:t>c</w:t>
      </w:r>
      <w:r w:rsidR="00215FE5">
        <w:rPr>
          <w:rFonts w:ascii="Arial" w:hAnsi="Arial" w:cs="Arial"/>
          <w:sz w:val="18"/>
          <w:szCs w:val="18"/>
          <w:lang w:val="en-US"/>
        </w:rPr>
        <w:t xml:space="preserve">h </w:t>
      </w:r>
      <w:r w:rsidR="00215FE5" w:rsidRPr="00215FE5">
        <w:rPr>
          <w:rFonts w:ascii="Arial" w:hAnsi="Arial" w:cs="Arial"/>
          <w:sz w:val="18"/>
          <w:szCs w:val="18"/>
          <w:lang w:val="en-US"/>
        </w:rPr>
        <w:t>project reports (in PDF format) uploaded timely for the classes 2 –</w:t>
      </w:r>
      <w:r w:rsidR="00215FE5">
        <w:rPr>
          <w:rFonts w:ascii="Arial" w:hAnsi="Arial" w:cs="Arial"/>
          <w:sz w:val="18"/>
          <w:szCs w:val="18"/>
          <w:lang w:val="en-US"/>
        </w:rPr>
        <w:t xml:space="preserve"> 6. </w:t>
      </w:r>
      <w:r w:rsidR="00215FE5" w:rsidRPr="00215FE5">
        <w:rPr>
          <w:rFonts w:ascii="Arial" w:hAnsi="Arial" w:cs="Arial"/>
          <w:sz w:val="18"/>
          <w:szCs w:val="18"/>
          <w:lang w:val="en-US"/>
        </w:rPr>
        <w:t>No late delivery is accepted.</w:t>
      </w:r>
    </w:p>
    <w:p w14:paraId="68FE8A31" w14:textId="723CD6C7" w:rsidR="00D40E10" w:rsidRDefault="00BC1664" w:rsidP="009F4FC6">
      <w:pPr>
        <w:pStyle w:val="metod"/>
        <w:spacing w:before="120" w:after="120"/>
        <w:ind w:firstLine="0"/>
        <w:jc w:val="both"/>
        <w:rPr>
          <w:rFonts w:ascii="Arial" w:hAnsi="Arial" w:cs="Arial"/>
          <w:sz w:val="18"/>
          <w:szCs w:val="18"/>
          <w:lang w:val="en-US"/>
        </w:rPr>
      </w:pPr>
      <w:r w:rsidRPr="00781D71">
        <w:rPr>
          <w:rFonts w:ascii="Arial" w:hAnsi="Arial" w:cs="Arial"/>
          <w:b/>
          <w:sz w:val="18"/>
          <w:szCs w:val="18"/>
          <w:lang w:val="en-US"/>
        </w:rPr>
        <w:t xml:space="preserve">PRESENTATION OF </w:t>
      </w:r>
      <w:r w:rsidR="0095628D">
        <w:rPr>
          <w:rFonts w:ascii="Arial" w:hAnsi="Arial" w:cs="Arial"/>
          <w:b/>
          <w:sz w:val="18"/>
          <w:szCs w:val="18"/>
          <w:lang w:val="en-US"/>
        </w:rPr>
        <w:t>RESEARCH RESULTS</w:t>
      </w:r>
      <w:r w:rsidRPr="00781D71">
        <w:rPr>
          <w:rFonts w:ascii="Arial" w:hAnsi="Arial" w:cs="Arial"/>
          <w:b/>
          <w:sz w:val="18"/>
          <w:szCs w:val="18"/>
          <w:lang w:val="en-US"/>
        </w:rPr>
        <w:t xml:space="preserve"> (</w:t>
      </w:r>
      <w:r w:rsidR="0078471F">
        <w:rPr>
          <w:rFonts w:ascii="Arial" w:hAnsi="Arial" w:cs="Arial"/>
          <w:b/>
          <w:sz w:val="18"/>
          <w:szCs w:val="18"/>
          <w:lang w:val="en-US"/>
        </w:rPr>
        <w:t>15</w:t>
      </w:r>
      <w:r w:rsidR="00B11C8E" w:rsidRPr="00781D71">
        <w:rPr>
          <w:rFonts w:ascii="Arial" w:hAnsi="Arial" w:cs="Arial"/>
          <w:b/>
          <w:sz w:val="18"/>
          <w:szCs w:val="18"/>
          <w:lang w:val="en-US"/>
        </w:rPr>
        <w:t>%</w:t>
      </w:r>
      <w:r w:rsidRPr="00781D71">
        <w:rPr>
          <w:rFonts w:ascii="Arial" w:hAnsi="Arial" w:cs="Arial"/>
          <w:b/>
          <w:sz w:val="18"/>
          <w:szCs w:val="18"/>
          <w:lang w:val="en-US"/>
        </w:rPr>
        <w:t>)</w:t>
      </w:r>
      <w:r w:rsidR="007A6845">
        <w:rPr>
          <w:rFonts w:ascii="Arial" w:hAnsi="Arial" w:cs="Arial"/>
          <w:b/>
          <w:sz w:val="18"/>
          <w:szCs w:val="18"/>
          <w:lang w:val="en-US"/>
        </w:rPr>
        <w:t xml:space="preserve">. </w:t>
      </w:r>
      <w:r w:rsidR="008F3BA5" w:rsidRPr="008F3BA5">
        <w:rPr>
          <w:rFonts w:ascii="Arial" w:hAnsi="Arial" w:cs="Arial"/>
          <w:sz w:val="18"/>
          <w:szCs w:val="18"/>
          <w:lang w:val="en-US"/>
        </w:rPr>
        <w:t>The presentation (</w:t>
      </w:r>
      <w:r w:rsidR="008F3BA5">
        <w:rPr>
          <w:rFonts w:ascii="Arial" w:hAnsi="Arial" w:cs="Arial"/>
          <w:sz w:val="18"/>
          <w:szCs w:val="18"/>
          <w:lang w:val="en-US"/>
        </w:rPr>
        <w:t>12</w:t>
      </w:r>
      <w:r w:rsidR="008F3BA5" w:rsidRPr="008F3BA5">
        <w:rPr>
          <w:rFonts w:ascii="Arial" w:hAnsi="Arial" w:cs="Arial"/>
          <w:sz w:val="18"/>
          <w:szCs w:val="18"/>
          <w:lang w:val="en-US"/>
        </w:rPr>
        <w:t xml:space="preserve"> min., using PPT or similar</w:t>
      </w:r>
      <w:r w:rsidR="008F3BA5">
        <w:rPr>
          <w:rFonts w:ascii="Arial" w:hAnsi="Arial" w:cs="Arial"/>
          <w:sz w:val="18"/>
          <w:szCs w:val="18"/>
          <w:lang w:val="en-US"/>
        </w:rPr>
        <w:t xml:space="preserve"> </w:t>
      </w:r>
      <w:r w:rsidR="008F3BA5" w:rsidRPr="008F3BA5">
        <w:rPr>
          <w:rFonts w:ascii="Arial" w:hAnsi="Arial" w:cs="Arial"/>
          <w:sz w:val="18"/>
          <w:szCs w:val="18"/>
          <w:lang w:val="en-US"/>
        </w:rPr>
        <w:t xml:space="preserve">format) shall be ready for the class </w:t>
      </w:r>
      <w:r w:rsidR="008F3BA5">
        <w:rPr>
          <w:rFonts w:ascii="Arial" w:hAnsi="Arial" w:cs="Arial"/>
          <w:sz w:val="18"/>
          <w:szCs w:val="18"/>
          <w:lang w:val="en-US"/>
        </w:rPr>
        <w:t>7</w:t>
      </w:r>
      <w:r w:rsidR="008F3BA5" w:rsidRPr="008F3BA5">
        <w:rPr>
          <w:rFonts w:ascii="Arial" w:hAnsi="Arial" w:cs="Arial"/>
          <w:sz w:val="18"/>
          <w:szCs w:val="18"/>
          <w:lang w:val="en-US"/>
        </w:rPr>
        <w:t xml:space="preserve"> (no advance upload is required) and it shall reflect the major points of the </w:t>
      </w:r>
      <w:r w:rsidR="008F3BA5">
        <w:rPr>
          <w:rFonts w:ascii="Arial" w:hAnsi="Arial" w:cs="Arial"/>
          <w:sz w:val="18"/>
          <w:szCs w:val="18"/>
          <w:lang w:val="en-US"/>
        </w:rPr>
        <w:t xml:space="preserve">predefined research </w:t>
      </w:r>
      <w:r w:rsidR="008F3BA5" w:rsidRPr="008F3BA5">
        <w:rPr>
          <w:rFonts w:ascii="Arial" w:hAnsi="Arial" w:cs="Arial"/>
          <w:sz w:val="18"/>
          <w:szCs w:val="18"/>
          <w:lang w:val="en-US"/>
        </w:rPr>
        <w:t>project</w:t>
      </w:r>
      <w:r w:rsidR="008F3BA5">
        <w:rPr>
          <w:rFonts w:ascii="Arial" w:hAnsi="Arial" w:cs="Arial"/>
          <w:sz w:val="18"/>
          <w:szCs w:val="18"/>
          <w:lang w:val="en-US"/>
        </w:rPr>
        <w:t xml:space="preserve"> structure.</w:t>
      </w:r>
      <w:r w:rsidR="0098638D">
        <w:rPr>
          <w:rFonts w:ascii="Arial" w:hAnsi="Arial" w:cs="Arial"/>
          <w:sz w:val="18"/>
          <w:szCs w:val="18"/>
          <w:lang w:val="en-US"/>
        </w:rPr>
        <w:t xml:space="preserve"> </w:t>
      </w:r>
      <w:r w:rsidR="008F3BA5" w:rsidRPr="008F3BA5">
        <w:rPr>
          <w:rFonts w:ascii="Arial" w:hAnsi="Arial" w:cs="Arial"/>
          <w:sz w:val="18"/>
          <w:szCs w:val="18"/>
          <w:lang w:val="en-US"/>
        </w:rPr>
        <w:t xml:space="preserve">It is evaluated and graded during the class </w:t>
      </w:r>
      <w:r w:rsidR="0098638D">
        <w:rPr>
          <w:rFonts w:ascii="Arial" w:hAnsi="Arial" w:cs="Arial"/>
          <w:sz w:val="18"/>
          <w:szCs w:val="18"/>
          <w:lang w:val="en-US"/>
        </w:rPr>
        <w:t>7</w:t>
      </w:r>
      <w:r w:rsidR="00D40E10">
        <w:rPr>
          <w:rFonts w:ascii="Arial" w:hAnsi="Arial" w:cs="Arial"/>
          <w:sz w:val="18"/>
          <w:szCs w:val="18"/>
          <w:lang w:val="en-US"/>
        </w:rPr>
        <w:t>.</w:t>
      </w:r>
    </w:p>
    <w:p w14:paraId="2BED57B4" w14:textId="18868D0F" w:rsidR="00A36A14" w:rsidRPr="00781D71" w:rsidRDefault="00D40E10" w:rsidP="009F4FC6">
      <w:pPr>
        <w:pStyle w:val="metod"/>
        <w:spacing w:before="120" w:after="120"/>
        <w:ind w:firstLine="0"/>
        <w:jc w:val="both"/>
        <w:rPr>
          <w:rFonts w:ascii="Arial" w:hAnsi="Arial" w:cs="Arial"/>
          <w:sz w:val="18"/>
          <w:szCs w:val="18"/>
          <w:lang w:val="en-US"/>
        </w:rPr>
      </w:pPr>
      <w:r w:rsidRPr="00781D71">
        <w:rPr>
          <w:rFonts w:ascii="Arial" w:hAnsi="Arial" w:cs="Arial"/>
          <w:b/>
          <w:sz w:val="18"/>
          <w:szCs w:val="18"/>
          <w:lang w:val="en-US"/>
        </w:rPr>
        <w:t>OPPOSITION (10%)</w:t>
      </w:r>
      <w:r w:rsidR="007A6845">
        <w:rPr>
          <w:rFonts w:ascii="Arial" w:hAnsi="Arial" w:cs="Arial"/>
          <w:b/>
          <w:sz w:val="18"/>
          <w:szCs w:val="18"/>
          <w:lang w:val="en-US"/>
        </w:rPr>
        <w:t xml:space="preserve">. </w:t>
      </w:r>
      <w:r w:rsidR="00EF02FA">
        <w:rPr>
          <w:rFonts w:ascii="Arial" w:hAnsi="Arial" w:cs="Arial"/>
          <w:sz w:val="18"/>
          <w:szCs w:val="18"/>
          <w:lang w:val="en-US"/>
        </w:rPr>
        <w:t xml:space="preserve">Each </w:t>
      </w:r>
      <w:r w:rsidR="002078B0">
        <w:rPr>
          <w:rFonts w:ascii="Arial" w:hAnsi="Arial" w:cs="Arial"/>
          <w:sz w:val="18"/>
          <w:szCs w:val="18"/>
          <w:lang w:val="en-US"/>
        </w:rPr>
        <w:t>research</w:t>
      </w:r>
      <w:r w:rsidR="00EF02FA">
        <w:rPr>
          <w:rFonts w:ascii="Arial" w:hAnsi="Arial" w:cs="Arial"/>
          <w:sz w:val="18"/>
          <w:szCs w:val="18"/>
          <w:lang w:val="en-US"/>
        </w:rPr>
        <w:t xml:space="preserve"> </w:t>
      </w:r>
      <w:r w:rsidR="0078471F">
        <w:rPr>
          <w:rFonts w:ascii="Arial" w:hAnsi="Arial" w:cs="Arial"/>
          <w:sz w:val="18"/>
          <w:szCs w:val="18"/>
          <w:lang w:val="en-US"/>
        </w:rPr>
        <w:t>group</w:t>
      </w:r>
      <w:r w:rsidR="00EF02FA">
        <w:rPr>
          <w:rFonts w:ascii="Arial" w:hAnsi="Arial" w:cs="Arial"/>
          <w:sz w:val="18"/>
          <w:szCs w:val="18"/>
          <w:lang w:val="en-US"/>
        </w:rPr>
        <w:t xml:space="preserve"> has an oppo</w:t>
      </w:r>
      <w:r w:rsidR="0095628D">
        <w:rPr>
          <w:rFonts w:ascii="Arial" w:hAnsi="Arial" w:cs="Arial"/>
          <w:sz w:val="18"/>
          <w:szCs w:val="18"/>
          <w:lang w:val="en-US"/>
        </w:rPr>
        <w:t xml:space="preserve">sing </w:t>
      </w:r>
      <w:r w:rsidR="0078471F">
        <w:rPr>
          <w:rFonts w:ascii="Arial" w:hAnsi="Arial" w:cs="Arial"/>
          <w:sz w:val="18"/>
          <w:szCs w:val="18"/>
          <w:lang w:val="en-US"/>
        </w:rPr>
        <w:t>group</w:t>
      </w:r>
      <w:r w:rsidR="0095628D">
        <w:rPr>
          <w:rFonts w:ascii="Arial" w:hAnsi="Arial" w:cs="Arial"/>
          <w:sz w:val="18"/>
          <w:szCs w:val="18"/>
          <w:lang w:val="en-US"/>
        </w:rPr>
        <w:t xml:space="preserve"> assigned. </w:t>
      </w:r>
      <w:r w:rsidR="002078B0" w:rsidRPr="002078B0">
        <w:rPr>
          <w:rFonts w:ascii="Arial" w:hAnsi="Arial" w:cs="Arial"/>
          <w:sz w:val="18"/>
          <w:szCs w:val="18"/>
          <w:lang w:val="en-US"/>
        </w:rPr>
        <w:t>The opposition (6 min.) shall</w:t>
      </w:r>
      <w:r w:rsidR="002078B0">
        <w:rPr>
          <w:rFonts w:ascii="Arial" w:hAnsi="Arial" w:cs="Arial"/>
          <w:sz w:val="18"/>
          <w:szCs w:val="18"/>
          <w:lang w:val="en-US"/>
        </w:rPr>
        <w:t xml:space="preserve"> </w:t>
      </w:r>
      <w:r w:rsidR="002078B0" w:rsidRPr="002078B0">
        <w:rPr>
          <w:rFonts w:ascii="Arial" w:hAnsi="Arial" w:cs="Arial"/>
          <w:sz w:val="18"/>
          <w:szCs w:val="18"/>
          <w:lang w:val="en-US"/>
        </w:rPr>
        <w:t xml:space="preserve">be based on the </w:t>
      </w:r>
      <w:r w:rsidR="006F431F">
        <w:rPr>
          <w:rFonts w:ascii="Arial" w:hAnsi="Arial" w:cs="Arial"/>
          <w:sz w:val="18"/>
          <w:szCs w:val="18"/>
          <w:lang w:val="en-US"/>
        </w:rPr>
        <w:t xml:space="preserve">research project report and structured according to the </w:t>
      </w:r>
      <w:r w:rsidR="002078B0">
        <w:rPr>
          <w:rFonts w:ascii="Arial" w:hAnsi="Arial" w:cs="Arial"/>
          <w:sz w:val="18"/>
          <w:szCs w:val="18"/>
          <w:lang w:val="en-US"/>
        </w:rPr>
        <w:t xml:space="preserve">predefined </w:t>
      </w:r>
      <w:r w:rsidR="002078B0" w:rsidRPr="002078B0">
        <w:rPr>
          <w:rFonts w:ascii="Arial" w:hAnsi="Arial" w:cs="Arial"/>
          <w:sz w:val="18"/>
          <w:szCs w:val="18"/>
          <w:lang w:val="en-US"/>
        </w:rPr>
        <w:t xml:space="preserve">checklist </w:t>
      </w:r>
      <w:r w:rsidR="002078B0">
        <w:rPr>
          <w:rFonts w:ascii="Arial" w:hAnsi="Arial" w:cs="Arial"/>
          <w:sz w:val="18"/>
          <w:szCs w:val="18"/>
          <w:lang w:val="en-US"/>
        </w:rPr>
        <w:t>form</w:t>
      </w:r>
      <w:r w:rsidR="006F431F">
        <w:rPr>
          <w:rFonts w:ascii="Arial" w:hAnsi="Arial" w:cs="Arial"/>
          <w:sz w:val="18"/>
          <w:szCs w:val="18"/>
          <w:lang w:val="en-US"/>
        </w:rPr>
        <w:t>. The checklist form shall be</w:t>
      </w:r>
      <w:r w:rsidR="002078B0">
        <w:rPr>
          <w:rFonts w:ascii="Arial" w:hAnsi="Arial" w:cs="Arial"/>
          <w:sz w:val="18"/>
          <w:szCs w:val="18"/>
          <w:lang w:val="en-US"/>
        </w:rPr>
        <w:t xml:space="preserve"> </w:t>
      </w:r>
      <w:r w:rsidR="002078B0" w:rsidRPr="002078B0">
        <w:rPr>
          <w:rFonts w:ascii="Arial" w:hAnsi="Arial" w:cs="Arial"/>
          <w:sz w:val="18"/>
          <w:szCs w:val="18"/>
          <w:lang w:val="en-US"/>
        </w:rPr>
        <w:t xml:space="preserve">uploaded to meet the deadline defined during the class </w:t>
      </w:r>
      <w:r w:rsidR="002078B0">
        <w:rPr>
          <w:rFonts w:ascii="Arial" w:hAnsi="Arial" w:cs="Arial"/>
          <w:sz w:val="18"/>
          <w:szCs w:val="18"/>
          <w:lang w:val="en-US"/>
        </w:rPr>
        <w:t>6</w:t>
      </w:r>
      <w:r w:rsidR="002078B0" w:rsidRPr="002078B0">
        <w:rPr>
          <w:rFonts w:ascii="Arial" w:hAnsi="Arial" w:cs="Arial"/>
          <w:sz w:val="18"/>
          <w:szCs w:val="18"/>
          <w:lang w:val="en-US"/>
        </w:rPr>
        <w:t>. No late delivery is</w:t>
      </w:r>
      <w:r w:rsidR="002078B0">
        <w:rPr>
          <w:rFonts w:ascii="Arial" w:hAnsi="Arial" w:cs="Arial"/>
          <w:sz w:val="18"/>
          <w:szCs w:val="18"/>
          <w:lang w:val="en-US"/>
        </w:rPr>
        <w:t xml:space="preserve"> </w:t>
      </w:r>
      <w:r w:rsidR="002078B0" w:rsidRPr="002078B0">
        <w:rPr>
          <w:rFonts w:ascii="Arial" w:hAnsi="Arial" w:cs="Arial"/>
          <w:sz w:val="18"/>
          <w:szCs w:val="18"/>
          <w:lang w:val="en-US"/>
        </w:rPr>
        <w:t>accepted.</w:t>
      </w:r>
    </w:p>
    <w:p w14:paraId="284B7223" w14:textId="3B63AC26" w:rsidR="00F22AE8" w:rsidRPr="00781D71" w:rsidRDefault="0078471F" w:rsidP="009F4FC6">
      <w:pPr>
        <w:pStyle w:val="metod"/>
        <w:spacing w:before="120" w:after="120"/>
        <w:ind w:firstLine="0"/>
        <w:jc w:val="both"/>
        <w:rPr>
          <w:rFonts w:ascii="Arial" w:hAnsi="Arial" w:cs="Arial"/>
          <w:sz w:val="18"/>
          <w:szCs w:val="18"/>
          <w:lang w:val="en-US"/>
        </w:rPr>
      </w:pPr>
      <w:r>
        <w:rPr>
          <w:rFonts w:ascii="Arial" w:hAnsi="Arial" w:cs="Arial"/>
          <w:b/>
          <w:sz w:val="18"/>
          <w:szCs w:val="18"/>
          <w:lang w:val="en-US"/>
        </w:rPr>
        <w:t>RESEARCH PROJECT REPORT</w:t>
      </w:r>
      <w:r w:rsidR="00A36A14" w:rsidRPr="00781D71">
        <w:rPr>
          <w:rFonts w:ascii="Arial" w:hAnsi="Arial" w:cs="Arial"/>
          <w:b/>
          <w:sz w:val="18"/>
          <w:szCs w:val="18"/>
          <w:lang w:val="en-US"/>
        </w:rPr>
        <w:t xml:space="preserve"> (1</w:t>
      </w:r>
      <w:r>
        <w:rPr>
          <w:rFonts w:ascii="Arial" w:hAnsi="Arial" w:cs="Arial"/>
          <w:b/>
          <w:sz w:val="18"/>
          <w:szCs w:val="18"/>
          <w:lang w:val="en-US"/>
        </w:rPr>
        <w:t>5</w:t>
      </w:r>
      <w:r w:rsidR="00A36A14" w:rsidRPr="00781D71">
        <w:rPr>
          <w:rFonts w:ascii="Arial" w:hAnsi="Arial" w:cs="Arial"/>
          <w:b/>
          <w:sz w:val="18"/>
          <w:szCs w:val="18"/>
          <w:lang w:val="en-US"/>
        </w:rPr>
        <w:t>%)</w:t>
      </w:r>
      <w:r w:rsidR="009F4FC6">
        <w:rPr>
          <w:rFonts w:ascii="Arial" w:hAnsi="Arial" w:cs="Arial"/>
          <w:b/>
          <w:sz w:val="18"/>
          <w:szCs w:val="18"/>
          <w:lang w:val="en-US"/>
        </w:rPr>
        <w:t xml:space="preserve">. </w:t>
      </w:r>
      <w:r w:rsidR="00D40E10" w:rsidRPr="00D40E10">
        <w:rPr>
          <w:rFonts w:ascii="Arial" w:hAnsi="Arial" w:cs="Arial"/>
          <w:sz w:val="18"/>
          <w:szCs w:val="18"/>
          <w:lang w:val="en-US"/>
        </w:rPr>
        <w:t>The first version of the report (in PDF format) shall be uploaded</w:t>
      </w:r>
      <w:r w:rsidR="00D40E10">
        <w:rPr>
          <w:rFonts w:ascii="Arial" w:hAnsi="Arial" w:cs="Arial"/>
          <w:sz w:val="18"/>
          <w:szCs w:val="18"/>
          <w:lang w:val="en-US"/>
        </w:rPr>
        <w:t xml:space="preserve"> </w:t>
      </w:r>
      <w:r w:rsidR="00D40E10" w:rsidRPr="00D40E10">
        <w:rPr>
          <w:rFonts w:ascii="Arial" w:hAnsi="Arial" w:cs="Arial"/>
          <w:sz w:val="18"/>
          <w:szCs w:val="18"/>
          <w:lang w:val="en-US"/>
        </w:rPr>
        <w:t xml:space="preserve">for opposition to meet the deadline defined during the class </w:t>
      </w:r>
      <w:r w:rsidR="00D40E10">
        <w:rPr>
          <w:rFonts w:ascii="Arial" w:hAnsi="Arial" w:cs="Arial"/>
          <w:sz w:val="18"/>
          <w:szCs w:val="18"/>
          <w:lang w:val="en-US"/>
        </w:rPr>
        <w:t>6</w:t>
      </w:r>
      <w:r w:rsidR="00D40E10" w:rsidRPr="00D40E10">
        <w:rPr>
          <w:rFonts w:ascii="Arial" w:hAnsi="Arial" w:cs="Arial"/>
          <w:sz w:val="18"/>
          <w:szCs w:val="18"/>
          <w:lang w:val="en-US"/>
        </w:rPr>
        <w:t>. Following the presentation and opposition, the revised, final</w:t>
      </w:r>
      <w:r w:rsidR="00D40E10">
        <w:rPr>
          <w:rFonts w:ascii="Arial" w:hAnsi="Arial" w:cs="Arial"/>
          <w:sz w:val="18"/>
          <w:szCs w:val="18"/>
          <w:lang w:val="en-US"/>
        </w:rPr>
        <w:t xml:space="preserve"> </w:t>
      </w:r>
      <w:r w:rsidR="00D40E10" w:rsidRPr="00D40E10">
        <w:rPr>
          <w:rFonts w:ascii="Arial" w:hAnsi="Arial" w:cs="Arial"/>
          <w:sz w:val="18"/>
          <w:szCs w:val="18"/>
          <w:lang w:val="en-US"/>
        </w:rPr>
        <w:t xml:space="preserve">version of the report may be uploaded for grading to meet the deadline defined during the class </w:t>
      </w:r>
      <w:r w:rsidR="00D40E10">
        <w:rPr>
          <w:rFonts w:ascii="Arial" w:hAnsi="Arial" w:cs="Arial"/>
          <w:sz w:val="18"/>
          <w:szCs w:val="18"/>
          <w:lang w:val="en-US"/>
        </w:rPr>
        <w:t>7</w:t>
      </w:r>
      <w:r w:rsidR="00D40E10" w:rsidRPr="00D40E10">
        <w:rPr>
          <w:rFonts w:ascii="Arial" w:hAnsi="Arial" w:cs="Arial"/>
          <w:sz w:val="18"/>
          <w:szCs w:val="18"/>
          <w:lang w:val="en-US"/>
        </w:rPr>
        <w:t>. No late delivery is</w:t>
      </w:r>
      <w:r w:rsidR="00D40E10">
        <w:rPr>
          <w:rFonts w:ascii="Arial" w:hAnsi="Arial" w:cs="Arial"/>
          <w:sz w:val="18"/>
          <w:szCs w:val="18"/>
          <w:lang w:val="en-US"/>
        </w:rPr>
        <w:t xml:space="preserve"> </w:t>
      </w:r>
      <w:r w:rsidR="00D40E10" w:rsidRPr="00D40E10">
        <w:rPr>
          <w:rFonts w:ascii="Arial" w:hAnsi="Arial" w:cs="Arial"/>
          <w:sz w:val="18"/>
          <w:szCs w:val="18"/>
          <w:lang w:val="en-US"/>
        </w:rPr>
        <w:t>accepted. If the updated version is not uploaded, the previo</w:t>
      </w:r>
      <w:r w:rsidR="006F431F">
        <w:rPr>
          <w:rFonts w:ascii="Arial" w:hAnsi="Arial" w:cs="Arial"/>
          <w:sz w:val="18"/>
          <w:szCs w:val="18"/>
          <w:lang w:val="en-US"/>
        </w:rPr>
        <w:t>us version is used for grading.</w:t>
      </w:r>
    </w:p>
    <w:p w14:paraId="1058EDD5" w14:textId="054D8436" w:rsidR="00EA5FAB" w:rsidRPr="00781D71" w:rsidRDefault="009F4FC6" w:rsidP="009F4FC6">
      <w:pPr>
        <w:pStyle w:val="metod"/>
        <w:spacing w:before="120" w:after="120"/>
        <w:ind w:firstLine="0"/>
        <w:jc w:val="both"/>
        <w:rPr>
          <w:rFonts w:ascii="Arial" w:hAnsi="Arial" w:cs="Arial"/>
          <w:sz w:val="18"/>
          <w:szCs w:val="18"/>
          <w:lang w:val="en-US"/>
        </w:rPr>
      </w:pPr>
      <w:r>
        <w:rPr>
          <w:rFonts w:ascii="Arial" w:hAnsi="Arial" w:cs="Arial"/>
          <w:b/>
          <w:sz w:val="18"/>
          <w:szCs w:val="18"/>
          <w:lang w:val="en-US"/>
        </w:rPr>
        <w:t xml:space="preserve">WRITTEN EXAMINATION (50%). </w:t>
      </w:r>
      <w:r w:rsidR="004A0152" w:rsidRPr="00781D71">
        <w:rPr>
          <w:rFonts w:ascii="Arial" w:hAnsi="Arial" w:cs="Arial"/>
          <w:sz w:val="18"/>
          <w:szCs w:val="18"/>
          <w:lang w:val="en-US"/>
        </w:rPr>
        <w:t xml:space="preserve">It </w:t>
      </w:r>
      <w:r w:rsidR="00B2191F">
        <w:rPr>
          <w:rFonts w:ascii="Arial" w:hAnsi="Arial" w:cs="Arial"/>
          <w:sz w:val="18"/>
          <w:szCs w:val="18"/>
          <w:lang w:val="en-US"/>
        </w:rPr>
        <w:t xml:space="preserve">is an </w:t>
      </w:r>
      <w:r w:rsidR="0095628D" w:rsidRPr="00781D71">
        <w:rPr>
          <w:rFonts w:ascii="Arial" w:hAnsi="Arial" w:cs="Arial"/>
          <w:sz w:val="18"/>
          <w:szCs w:val="18"/>
          <w:lang w:val="en-US"/>
        </w:rPr>
        <w:t xml:space="preserve">in-class </w:t>
      </w:r>
      <w:r w:rsidR="00B2191F">
        <w:rPr>
          <w:rFonts w:ascii="Arial" w:hAnsi="Arial" w:cs="Arial"/>
          <w:sz w:val="18"/>
          <w:szCs w:val="18"/>
          <w:lang w:val="en-US"/>
        </w:rPr>
        <w:t xml:space="preserve">open-book </w:t>
      </w:r>
      <w:r w:rsidR="0095628D">
        <w:rPr>
          <w:rFonts w:ascii="Arial" w:hAnsi="Arial" w:cs="Arial"/>
          <w:sz w:val="18"/>
          <w:szCs w:val="18"/>
          <w:lang w:val="en-US"/>
        </w:rPr>
        <w:t>120-</w:t>
      </w:r>
      <w:r w:rsidR="0095628D" w:rsidRPr="00781D71">
        <w:rPr>
          <w:rFonts w:ascii="Arial" w:hAnsi="Arial" w:cs="Arial"/>
          <w:sz w:val="18"/>
          <w:szCs w:val="18"/>
          <w:lang w:val="en-US"/>
        </w:rPr>
        <w:t>minutes</w:t>
      </w:r>
      <w:r w:rsidR="0095628D">
        <w:rPr>
          <w:rFonts w:ascii="Arial" w:hAnsi="Arial" w:cs="Arial"/>
          <w:sz w:val="18"/>
          <w:szCs w:val="18"/>
          <w:lang w:val="en-US"/>
        </w:rPr>
        <w:t xml:space="preserve"> </w:t>
      </w:r>
      <w:r w:rsidR="00B2191F">
        <w:rPr>
          <w:rFonts w:ascii="Arial" w:hAnsi="Arial" w:cs="Arial"/>
          <w:sz w:val="18"/>
          <w:szCs w:val="18"/>
          <w:lang w:val="en-US"/>
        </w:rPr>
        <w:t>exercise</w:t>
      </w:r>
      <w:r w:rsidR="00ED5C57" w:rsidRPr="00781D71">
        <w:rPr>
          <w:rFonts w:ascii="Arial" w:hAnsi="Arial" w:cs="Arial"/>
          <w:sz w:val="18"/>
          <w:szCs w:val="18"/>
          <w:lang w:val="en-US"/>
        </w:rPr>
        <w:t xml:space="preserve"> of </w:t>
      </w:r>
      <w:r w:rsidR="00B2191F">
        <w:rPr>
          <w:rFonts w:ascii="Arial" w:hAnsi="Arial" w:cs="Arial"/>
          <w:sz w:val="18"/>
          <w:szCs w:val="18"/>
          <w:lang w:val="en-US"/>
        </w:rPr>
        <w:t xml:space="preserve">solving a business case, related to project </w:t>
      </w:r>
      <w:r w:rsidR="006F431F">
        <w:rPr>
          <w:rFonts w:ascii="Arial" w:hAnsi="Arial" w:cs="Arial"/>
          <w:sz w:val="18"/>
          <w:szCs w:val="18"/>
          <w:lang w:val="en-US"/>
        </w:rPr>
        <w:t>work</w:t>
      </w:r>
      <w:r w:rsidR="004B2750">
        <w:rPr>
          <w:rFonts w:ascii="Arial" w:hAnsi="Arial" w:cs="Arial"/>
          <w:sz w:val="18"/>
          <w:szCs w:val="18"/>
          <w:lang w:val="en-US"/>
        </w:rPr>
        <w:t xml:space="preserve"> improvement in an organiz</w:t>
      </w:r>
      <w:r w:rsidR="00B2191F">
        <w:rPr>
          <w:rFonts w:ascii="Arial" w:hAnsi="Arial" w:cs="Arial"/>
          <w:sz w:val="18"/>
          <w:szCs w:val="18"/>
          <w:lang w:val="en-US"/>
        </w:rPr>
        <w:t>ation</w:t>
      </w:r>
      <w:r w:rsidR="0095628D">
        <w:rPr>
          <w:rFonts w:ascii="Arial" w:hAnsi="Arial" w:cs="Arial"/>
          <w:sz w:val="18"/>
          <w:szCs w:val="18"/>
          <w:lang w:val="en-US"/>
        </w:rPr>
        <w:t>.</w:t>
      </w:r>
    </w:p>
    <w:p w14:paraId="567AF4A4" w14:textId="78DE3A4A" w:rsidR="007A6845" w:rsidRDefault="007A6845" w:rsidP="009F4FC6">
      <w:pPr>
        <w:pStyle w:val="metod"/>
        <w:spacing w:before="120" w:after="120"/>
        <w:ind w:firstLine="0"/>
        <w:jc w:val="both"/>
        <w:rPr>
          <w:rFonts w:ascii="Arial" w:hAnsi="Arial" w:cs="Arial"/>
          <w:b/>
          <w:sz w:val="18"/>
          <w:szCs w:val="18"/>
          <w:lang w:val="en-US"/>
        </w:rPr>
      </w:pPr>
      <w:r>
        <w:rPr>
          <w:rFonts w:ascii="Arial" w:hAnsi="Arial" w:cs="Arial"/>
          <w:b/>
          <w:sz w:val="18"/>
          <w:szCs w:val="18"/>
          <w:lang w:val="en-US"/>
        </w:rPr>
        <w:t xml:space="preserve">Note 1: </w:t>
      </w:r>
      <w:r>
        <w:rPr>
          <w:rFonts w:ascii="Arial" w:hAnsi="Arial" w:cs="Arial"/>
          <w:sz w:val="18"/>
          <w:szCs w:val="18"/>
          <w:lang w:val="en-US"/>
        </w:rPr>
        <w:t>t</w:t>
      </w:r>
      <w:r w:rsidRPr="00700CAD">
        <w:rPr>
          <w:rFonts w:ascii="Arial" w:hAnsi="Arial" w:cs="Arial"/>
          <w:sz w:val="18"/>
          <w:szCs w:val="18"/>
          <w:lang w:val="en-US"/>
        </w:rPr>
        <w:t>he final grade (total) for the course is calculated as a weighted average of (not rounded) 5 grades</w:t>
      </w:r>
      <w:r>
        <w:rPr>
          <w:rFonts w:ascii="Arial" w:hAnsi="Arial" w:cs="Arial"/>
          <w:sz w:val="18"/>
          <w:szCs w:val="18"/>
          <w:lang w:val="en-US"/>
        </w:rPr>
        <w:t xml:space="preserve"> defined above. </w:t>
      </w:r>
      <w:r w:rsidRPr="00700CAD">
        <w:rPr>
          <w:rFonts w:ascii="Arial" w:hAnsi="Arial" w:cs="Arial"/>
          <w:sz w:val="18"/>
          <w:szCs w:val="18"/>
          <w:lang w:val="en-US"/>
        </w:rPr>
        <w:t>If any of these grades is negative it is replaced by 0 when</w:t>
      </w:r>
      <w:r>
        <w:rPr>
          <w:rFonts w:ascii="Arial" w:hAnsi="Arial" w:cs="Arial"/>
          <w:sz w:val="18"/>
          <w:szCs w:val="18"/>
          <w:lang w:val="en-US"/>
        </w:rPr>
        <w:t xml:space="preserve"> </w:t>
      </w:r>
      <w:r w:rsidRPr="00700CAD">
        <w:rPr>
          <w:rFonts w:ascii="Arial" w:hAnsi="Arial" w:cs="Arial"/>
          <w:sz w:val="18"/>
          <w:szCs w:val="18"/>
          <w:lang w:val="en-US"/>
        </w:rPr>
        <w:t>calculating the final grade (the weighted average). In case of a negative final grade, a student is allowed only to re-take the</w:t>
      </w:r>
      <w:r>
        <w:rPr>
          <w:rFonts w:ascii="Arial" w:hAnsi="Arial" w:cs="Arial"/>
          <w:sz w:val="18"/>
          <w:szCs w:val="18"/>
          <w:lang w:val="en-US"/>
        </w:rPr>
        <w:t xml:space="preserve"> </w:t>
      </w:r>
      <w:r w:rsidRPr="00700CAD">
        <w:rPr>
          <w:rFonts w:ascii="Arial" w:hAnsi="Arial" w:cs="Arial"/>
          <w:sz w:val="18"/>
          <w:szCs w:val="18"/>
          <w:lang w:val="en-US"/>
        </w:rPr>
        <w:t>written examination.</w:t>
      </w:r>
      <w:r w:rsidRPr="007A6845">
        <w:rPr>
          <w:rFonts w:ascii="Arial" w:hAnsi="Arial" w:cs="Arial"/>
          <w:sz w:val="18"/>
          <w:szCs w:val="18"/>
          <w:lang w:val="en-US"/>
        </w:rPr>
        <w:t xml:space="preserve"> </w:t>
      </w:r>
      <w:r w:rsidRPr="00700CAD">
        <w:rPr>
          <w:rFonts w:ascii="Arial" w:hAnsi="Arial" w:cs="Arial"/>
          <w:sz w:val="18"/>
          <w:szCs w:val="18"/>
          <w:lang w:val="en-US"/>
        </w:rPr>
        <w:t>The re-take accounts for 50% of the final grade.</w:t>
      </w:r>
    </w:p>
    <w:p w14:paraId="4CF7D4FF" w14:textId="006F1E4D" w:rsidR="004A0152" w:rsidRPr="00781D71" w:rsidRDefault="0017519D" w:rsidP="009F4FC6">
      <w:pPr>
        <w:pStyle w:val="metod"/>
        <w:spacing w:before="120" w:after="240"/>
        <w:ind w:firstLine="0"/>
        <w:jc w:val="both"/>
        <w:rPr>
          <w:rFonts w:ascii="Arial" w:hAnsi="Arial" w:cs="Arial"/>
          <w:sz w:val="18"/>
          <w:szCs w:val="18"/>
          <w:lang w:val="en-US"/>
        </w:rPr>
      </w:pPr>
      <w:r w:rsidRPr="00781D71">
        <w:rPr>
          <w:rFonts w:ascii="Arial" w:hAnsi="Arial" w:cs="Arial"/>
          <w:b/>
          <w:sz w:val="18"/>
          <w:szCs w:val="18"/>
          <w:lang w:val="en-US"/>
        </w:rPr>
        <w:t>Note</w:t>
      </w:r>
      <w:r w:rsidR="007A6845">
        <w:rPr>
          <w:rFonts w:ascii="Arial" w:hAnsi="Arial" w:cs="Arial"/>
          <w:b/>
          <w:sz w:val="18"/>
          <w:szCs w:val="18"/>
          <w:lang w:val="en-US"/>
        </w:rPr>
        <w:t xml:space="preserve"> 2</w:t>
      </w:r>
      <w:r w:rsidRPr="00781D71">
        <w:rPr>
          <w:rFonts w:ascii="Arial" w:hAnsi="Arial" w:cs="Arial"/>
          <w:sz w:val="18"/>
          <w:szCs w:val="18"/>
          <w:lang w:val="en-US"/>
        </w:rPr>
        <w:t>: t</w:t>
      </w:r>
      <w:r w:rsidR="00EA5FAB" w:rsidRPr="00781D71">
        <w:rPr>
          <w:rFonts w:ascii="Arial" w:hAnsi="Arial" w:cs="Arial"/>
          <w:sz w:val="18"/>
          <w:szCs w:val="18"/>
          <w:lang w:val="en-US"/>
        </w:rPr>
        <w:t>he instructor reserves the right to add up</w:t>
      </w:r>
      <w:r w:rsidR="00AF325A">
        <w:rPr>
          <w:rFonts w:ascii="Arial" w:hAnsi="Arial" w:cs="Arial"/>
          <w:sz w:val="18"/>
          <w:szCs w:val="18"/>
          <w:lang w:val="en-US"/>
        </w:rPr>
        <w:t xml:space="preserve"> to</w:t>
      </w:r>
      <w:r w:rsidR="00EA5FAB" w:rsidRPr="00781D71">
        <w:rPr>
          <w:rFonts w:ascii="Arial" w:hAnsi="Arial" w:cs="Arial"/>
          <w:sz w:val="18"/>
          <w:szCs w:val="18"/>
          <w:lang w:val="en-US"/>
        </w:rPr>
        <w:t xml:space="preserve"> 1 point to the final grade based on the contribution and professionalism exhibited by the student in class.</w:t>
      </w:r>
    </w:p>
    <w:p w14:paraId="5AB31FCA" w14:textId="77777777" w:rsidR="004A0152" w:rsidRPr="00781D71" w:rsidRDefault="004A0152" w:rsidP="006727D9">
      <w:pPr>
        <w:keepNext/>
        <w:spacing w:before="240" w:after="120"/>
        <w:rPr>
          <w:rFonts w:ascii="Arial" w:hAnsi="Arial" w:cs="Arial"/>
          <w:b/>
          <w:sz w:val="18"/>
          <w:szCs w:val="18"/>
          <w:lang w:val="en-US"/>
        </w:rPr>
      </w:pPr>
      <w:r w:rsidRPr="00781D71">
        <w:rPr>
          <w:rFonts w:ascii="Arial" w:hAnsi="Arial" w:cs="Arial"/>
          <w:b/>
          <w:sz w:val="18"/>
          <w:szCs w:val="18"/>
          <w:lang w:val="en-US"/>
        </w:rPr>
        <w:t>CHEATING AND PLAGIARISM PREVENTION</w:t>
      </w:r>
    </w:p>
    <w:p w14:paraId="771C2826" w14:textId="6DD40714" w:rsidR="004A0152" w:rsidRPr="00781D71" w:rsidRDefault="004A0152" w:rsidP="00197C04">
      <w:pPr>
        <w:pStyle w:val="BodyText"/>
        <w:rPr>
          <w:rFonts w:ascii="Arial" w:hAnsi="Arial" w:cs="Arial"/>
          <w:sz w:val="18"/>
          <w:szCs w:val="18"/>
          <w:lang w:val="en-US"/>
        </w:rPr>
      </w:pPr>
      <w:r w:rsidRPr="00781D71">
        <w:rPr>
          <w:rFonts w:ascii="Arial" w:hAnsi="Arial" w:cs="Arial"/>
          <w:sz w:val="18"/>
          <w:szCs w:val="18"/>
          <w:lang w:val="en-US"/>
        </w:rPr>
        <w:t>Teaching and evaluation methods of the course favour learning and creativity as opposed to cheating. All submitted materials are expected to be the product of the one’s own thought process. Information from other sources may be use</w:t>
      </w:r>
      <w:r w:rsidR="007A6845">
        <w:rPr>
          <w:rFonts w:ascii="Arial" w:hAnsi="Arial" w:cs="Arial"/>
          <w:sz w:val="18"/>
          <w:szCs w:val="18"/>
          <w:lang w:val="en-US"/>
        </w:rPr>
        <w:t>d; however credit must be given</w:t>
      </w:r>
      <w:r w:rsidRPr="00781D71">
        <w:rPr>
          <w:rFonts w:ascii="Arial" w:hAnsi="Arial" w:cs="Arial"/>
          <w:sz w:val="18"/>
          <w:szCs w:val="18"/>
          <w:lang w:val="en-US"/>
        </w:rPr>
        <w:t xml:space="preserve"> by using in-text citations or footnotes. If the work of someone else (whether it is quote</w:t>
      </w:r>
      <w:r w:rsidR="007A6845">
        <w:rPr>
          <w:rFonts w:ascii="Arial" w:hAnsi="Arial" w:cs="Arial"/>
          <w:sz w:val="18"/>
          <w:szCs w:val="18"/>
          <w:lang w:val="en-US"/>
        </w:rPr>
        <w:t>d or paraphrased) is not properl</w:t>
      </w:r>
      <w:r w:rsidRPr="00781D71">
        <w:rPr>
          <w:rFonts w:ascii="Arial" w:hAnsi="Arial" w:cs="Arial"/>
          <w:sz w:val="18"/>
          <w:szCs w:val="18"/>
          <w:lang w:val="en-US"/>
        </w:rPr>
        <w:t>y cited (or footnoted) in the assignment, that is plagiarism.</w:t>
      </w:r>
      <w:r w:rsidR="007A6845">
        <w:rPr>
          <w:rFonts w:ascii="Arial" w:hAnsi="Arial" w:cs="Arial"/>
          <w:sz w:val="18"/>
          <w:szCs w:val="18"/>
          <w:lang w:val="en-US"/>
        </w:rPr>
        <w:t xml:space="preserve"> </w:t>
      </w:r>
      <w:r w:rsidRPr="00781D71">
        <w:rPr>
          <w:rFonts w:ascii="Arial" w:hAnsi="Arial" w:cs="Arial"/>
          <w:sz w:val="18"/>
          <w:szCs w:val="18"/>
          <w:lang w:val="en-US"/>
        </w:rPr>
        <w:t xml:space="preserve">In cases of cheating and plagiarism, the student(s) will be subject to the consequences outlined in the The Code of Ethics of the </w:t>
      </w:r>
      <w:r w:rsidR="00D73447">
        <w:rPr>
          <w:rFonts w:ascii="Arial" w:hAnsi="Arial" w:cs="Arial"/>
          <w:sz w:val="18"/>
          <w:szCs w:val="18"/>
          <w:lang w:val="en-US"/>
        </w:rPr>
        <w:t>university.</w:t>
      </w:r>
    </w:p>
    <w:p w14:paraId="0E3D409B" w14:textId="5EB998A0" w:rsidR="0017519D" w:rsidRPr="006727D9" w:rsidRDefault="00986F10" w:rsidP="006727D9">
      <w:pPr>
        <w:pStyle w:val="Head"/>
        <w:spacing w:before="240" w:after="120"/>
        <w:rPr>
          <w:rFonts w:ascii="Arial" w:hAnsi="Arial" w:cs="Arial"/>
          <w:bCs/>
          <w:caps/>
          <w:sz w:val="18"/>
          <w:szCs w:val="18"/>
        </w:rPr>
      </w:pPr>
      <w:r w:rsidRPr="006727D9">
        <w:rPr>
          <w:rFonts w:ascii="Arial" w:hAnsi="Arial" w:cs="Arial"/>
          <w:bCs/>
          <w:caps/>
          <w:sz w:val="18"/>
          <w:szCs w:val="18"/>
        </w:rPr>
        <w:t>R</w:t>
      </w:r>
      <w:r w:rsidR="0078471F" w:rsidRPr="006727D9">
        <w:rPr>
          <w:rFonts w:ascii="Arial" w:hAnsi="Arial" w:cs="Arial"/>
          <w:bCs/>
          <w:caps/>
          <w:sz w:val="18"/>
          <w:szCs w:val="18"/>
        </w:rPr>
        <w:t>ecommended</w:t>
      </w:r>
      <w:r w:rsidRPr="006727D9">
        <w:rPr>
          <w:rFonts w:ascii="Arial" w:hAnsi="Arial" w:cs="Arial"/>
          <w:bCs/>
          <w:caps/>
          <w:sz w:val="18"/>
          <w:szCs w:val="18"/>
        </w:rPr>
        <w:t xml:space="preserve"> R</w:t>
      </w:r>
      <w:r w:rsidR="0017519D" w:rsidRPr="006727D9">
        <w:rPr>
          <w:rFonts w:ascii="Arial" w:hAnsi="Arial" w:cs="Arial"/>
          <w:bCs/>
          <w:caps/>
          <w:sz w:val="18"/>
          <w:szCs w:val="18"/>
        </w:rPr>
        <w:t>eading</w:t>
      </w:r>
    </w:p>
    <w:p w14:paraId="1A4A34D6" w14:textId="6C95ED4B" w:rsidR="001E277F" w:rsidRDefault="001E277F" w:rsidP="00884D71">
      <w:pPr>
        <w:pStyle w:val="BodyText"/>
        <w:spacing w:before="120" w:after="120"/>
        <w:rPr>
          <w:rFonts w:ascii="Arial" w:hAnsi="Arial" w:cs="Arial"/>
          <w:sz w:val="18"/>
          <w:szCs w:val="18"/>
          <w:lang w:val="en-US"/>
        </w:rPr>
      </w:pPr>
      <w:r w:rsidRPr="00A66162">
        <w:rPr>
          <w:rFonts w:ascii="Arial" w:hAnsi="Arial" w:cs="Arial"/>
          <w:sz w:val="18"/>
          <w:szCs w:val="18"/>
          <w:lang w:val="en-US"/>
        </w:rPr>
        <w:t>Dinsmore, P.C., Cabanis-Brewin, J. (2018). The AMA Handbook of Project Management (5th ed.). AMACOM. ISBN: 978- 0814438664</w:t>
      </w:r>
      <w:r w:rsidR="00A66162">
        <w:rPr>
          <w:rFonts w:ascii="Arial" w:hAnsi="Arial" w:cs="Arial"/>
          <w:sz w:val="18"/>
          <w:szCs w:val="18"/>
          <w:lang w:val="en-US"/>
        </w:rPr>
        <w:t>.</w:t>
      </w:r>
      <w:r w:rsidR="00884D71">
        <w:rPr>
          <w:rFonts w:ascii="Arial" w:hAnsi="Arial" w:cs="Arial"/>
          <w:sz w:val="18"/>
          <w:szCs w:val="18"/>
          <w:lang w:val="en-US"/>
        </w:rPr>
        <w:t xml:space="preserve"> {</w:t>
      </w:r>
      <w:r w:rsidR="00884D71" w:rsidRPr="00884D71">
        <w:rPr>
          <w:rFonts w:ascii="Arial" w:hAnsi="Arial" w:cs="Arial"/>
          <w:i/>
          <w:sz w:val="18"/>
          <w:szCs w:val="18"/>
          <w:lang w:val="en-US"/>
        </w:rPr>
        <w:t>you may look also for earlier editions</w:t>
      </w:r>
      <w:r w:rsidR="00884D71">
        <w:rPr>
          <w:rFonts w:ascii="Arial" w:hAnsi="Arial" w:cs="Arial"/>
          <w:sz w:val="18"/>
          <w:szCs w:val="18"/>
          <w:lang w:val="en-US"/>
        </w:rPr>
        <w:t>}</w:t>
      </w:r>
    </w:p>
    <w:p w14:paraId="1DEC1467" w14:textId="3CCC50CF" w:rsidR="00C51A08" w:rsidRDefault="00C51A08" w:rsidP="00884D71">
      <w:pPr>
        <w:pStyle w:val="BodyText"/>
        <w:spacing w:before="120" w:after="120"/>
        <w:rPr>
          <w:rFonts w:ascii="Arial" w:hAnsi="Arial" w:cs="Arial"/>
          <w:sz w:val="18"/>
          <w:szCs w:val="18"/>
          <w:lang w:val="en-US"/>
        </w:rPr>
      </w:pPr>
      <w:r w:rsidRPr="00C51A08">
        <w:rPr>
          <w:rFonts w:ascii="Arial" w:hAnsi="Arial" w:cs="Arial"/>
          <w:sz w:val="18"/>
          <w:szCs w:val="18"/>
          <w:lang w:val="en-US"/>
        </w:rPr>
        <w:t>Sankaran</w:t>
      </w:r>
      <w:r>
        <w:rPr>
          <w:rFonts w:ascii="Arial" w:hAnsi="Arial" w:cs="Arial"/>
          <w:sz w:val="18"/>
          <w:szCs w:val="18"/>
          <w:lang w:val="en-US"/>
        </w:rPr>
        <w:t>, S.,</w:t>
      </w:r>
      <w:r w:rsidRPr="00C51A08">
        <w:rPr>
          <w:rFonts w:ascii="Arial" w:hAnsi="Arial" w:cs="Arial"/>
          <w:sz w:val="18"/>
          <w:szCs w:val="18"/>
          <w:lang w:val="en-US"/>
        </w:rPr>
        <w:t xml:space="preserve"> Müller</w:t>
      </w:r>
      <w:r>
        <w:rPr>
          <w:rFonts w:ascii="Arial" w:hAnsi="Arial" w:cs="Arial"/>
          <w:sz w:val="18"/>
          <w:szCs w:val="18"/>
          <w:lang w:val="en-US"/>
        </w:rPr>
        <w:t>, R.,</w:t>
      </w:r>
      <w:r w:rsidRPr="00C51A08">
        <w:rPr>
          <w:rFonts w:ascii="Arial" w:hAnsi="Arial" w:cs="Arial"/>
          <w:sz w:val="18"/>
          <w:szCs w:val="18"/>
          <w:lang w:val="en-US"/>
        </w:rPr>
        <w:t xml:space="preserve"> Drouin</w:t>
      </w:r>
      <w:r>
        <w:rPr>
          <w:rFonts w:ascii="Arial" w:hAnsi="Arial" w:cs="Arial"/>
          <w:sz w:val="18"/>
          <w:szCs w:val="18"/>
          <w:lang w:val="en-US"/>
        </w:rPr>
        <w:t>, N.</w:t>
      </w:r>
      <w:r w:rsidRPr="00C51A08">
        <w:rPr>
          <w:rFonts w:ascii="Arial" w:hAnsi="Arial" w:cs="Arial"/>
          <w:sz w:val="18"/>
          <w:szCs w:val="18"/>
          <w:lang w:val="en-US"/>
        </w:rPr>
        <w:t xml:space="preserve"> (</w:t>
      </w:r>
      <w:r>
        <w:rPr>
          <w:rFonts w:ascii="Arial" w:hAnsi="Arial" w:cs="Arial"/>
          <w:sz w:val="18"/>
          <w:szCs w:val="18"/>
          <w:lang w:val="en-US"/>
        </w:rPr>
        <w:t>2017</w:t>
      </w:r>
      <w:r w:rsidRPr="00C51A08">
        <w:rPr>
          <w:rFonts w:ascii="Arial" w:hAnsi="Arial" w:cs="Arial"/>
          <w:sz w:val="18"/>
          <w:szCs w:val="18"/>
          <w:lang w:val="en-US"/>
        </w:rPr>
        <w:t>)</w:t>
      </w:r>
      <w:r>
        <w:rPr>
          <w:rFonts w:ascii="Arial" w:hAnsi="Arial" w:cs="Arial"/>
          <w:sz w:val="18"/>
          <w:szCs w:val="18"/>
          <w:lang w:val="en-US"/>
        </w:rPr>
        <w:t>.</w:t>
      </w:r>
      <w:r w:rsidR="00FB632F">
        <w:rPr>
          <w:rFonts w:ascii="Arial" w:hAnsi="Arial" w:cs="Arial"/>
          <w:sz w:val="18"/>
          <w:szCs w:val="18"/>
          <w:lang w:val="en-US"/>
        </w:rPr>
        <w:t xml:space="preserve"> </w:t>
      </w:r>
      <w:r w:rsidR="00FB632F" w:rsidRPr="00FB632F">
        <w:rPr>
          <w:rFonts w:ascii="Arial" w:hAnsi="Arial" w:cs="Arial"/>
          <w:sz w:val="18"/>
          <w:szCs w:val="18"/>
          <w:lang w:val="en-US"/>
        </w:rPr>
        <w:t>Cambridge Handbook of Organizational Project Management</w:t>
      </w:r>
      <w:r w:rsidR="00FB632F">
        <w:rPr>
          <w:rFonts w:ascii="Arial" w:hAnsi="Arial" w:cs="Arial"/>
          <w:sz w:val="18"/>
          <w:szCs w:val="18"/>
          <w:lang w:val="en-US"/>
        </w:rPr>
        <w:t xml:space="preserve">. Cambridge University Press. </w:t>
      </w:r>
      <w:r w:rsidR="00B16BAC">
        <w:rPr>
          <w:rFonts w:ascii="Arial" w:hAnsi="Arial" w:cs="Arial"/>
          <w:sz w:val="18"/>
          <w:szCs w:val="18"/>
          <w:lang w:val="en-US"/>
        </w:rPr>
        <w:t>ISBN</w:t>
      </w:r>
      <w:r w:rsidR="00FB632F" w:rsidRPr="00FB632F">
        <w:rPr>
          <w:rFonts w:ascii="Arial" w:hAnsi="Arial" w:cs="Arial"/>
          <w:sz w:val="18"/>
          <w:szCs w:val="18"/>
          <w:lang w:val="en-US"/>
        </w:rPr>
        <w:t>: 978-1107157729</w:t>
      </w:r>
      <w:r w:rsidR="00FB632F">
        <w:rPr>
          <w:rFonts w:ascii="Arial" w:hAnsi="Arial" w:cs="Arial"/>
          <w:sz w:val="18"/>
          <w:szCs w:val="18"/>
          <w:lang w:val="en-US"/>
        </w:rPr>
        <w:t>.</w:t>
      </w:r>
    </w:p>
    <w:p w14:paraId="5B4C6F73" w14:textId="7624E690" w:rsidR="00063E13" w:rsidRPr="00063E13" w:rsidRDefault="00063E13" w:rsidP="00884D71">
      <w:pPr>
        <w:pStyle w:val="BodyText"/>
        <w:spacing w:before="120" w:after="120"/>
        <w:rPr>
          <w:rFonts w:ascii="Arial" w:hAnsi="Arial" w:cs="Arial"/>
          <w:sz w:val="18"/>
          <w:szCs w:val="18"/>
          <w:lang w:val="en-US"/>
        </w:rPr>
      </w:pPr>
      <w:r w:rsidRPr="00063E13">
        <w:rPr>
          <w:rFonts w:ascii="Arial" w:hAnsi="Arial" w:cs="Arial"/>
          <w:sz w:val="18"/>
          <w:szCs w:val="18"/>
          <w:lang w:val="en-US"/>
        </w:rPr>
        <w:t>Turner</w:t>
      </w:r>
      <w:r>
        <w:rPr>
          <w:rFonts w:ascii="Arial" w:hAnsi="Arial" w:cs="Arial"/>
          <w:sz w:val="18"/>
          <w:szCs w:val="18"/>
          <w:lang w:val="en-US"/>
        </w:rPr>
        <w:t>, R. (2016).</w:t>
      </w:r>
      <w:r w:rsidRPr="00063E13">
        <w:rPr>
          <w:rFonts w:ascii="Arial" w:hAnsi="Arial" w:cs="Arial"/>
          <w:sz w:val="18"/>
          <w:szCs w:val="18"/>
          <w:lang w:val="en-US"/>
        </w:rPr>
        <w:t xml:space="preserve"> Gower Handbook of Project Management </w:t>
      </w:r>
      <w:r>
        <w:rPr>
          <w:rFonts w:ascii="Arial" w:hAnsi="Arial" w:cs="Arial"/>
          <w:sz w:val="18"/>
          <w:szCs w:val="18"/>
          <w:lang w:val="en-US"/>
        </w:rPr>
        <w:t>(</w:t>
      </w:r>
      <w:r w:rsidRPr="00063E13">
        <w:rPr>
          <w:rFonts w:ascii="Arial" w:hAnsi="Arial" w:cs="Arial"/>
          <w:sz w:val="18"/>
          <w:szCs w:val="18"/>
          <w:lang w:val="en-US"/>
        </w:rPr>
        <w:t xml:space="preserve">5th </w:t>
      </w:r>
      <w:r>
        <w:rPr>
          <w:rFonts w:ascii="Arial" w:hAnsi="Arial" w:cs="Arial"/>
          <w:sz w:val="18"/>
          <w:szCs w:val="18"/>
          <w:lang w:val="en-US"/>
        </w:rPr>
        <w:t>ed). Gover. ISBN</w:t>
      </w:r>
      <w:r w:rsidRPr="00063E13">
        <w:rPr>
          <w:rFonts w:ascii="Arial" w:hAnsi="Arial" w:cs="Arial"/>
          <w:sz w:val="18"/>
          <w:szCs w:val="18"/>
          <w:lang w:val="en-US"/>
        </w:rPr>
        <w:t>: 978-1472422965</w:t>
      </w:r>
      <w:r w:rsidR="00884D71">
        <w:rPr>
          <w:rFonts w:ascii="Arial" w:hAnsi="Arial" w:cs="Arial"/>
          <w:sz w:val="18"/>
          <w:szCs w:val="18"/>
          <w:lang w:val="en-US"/>
        </w:rPr>
        <w:t>. {</w:t>
      </w:r>
      <w:r w:rsidR="00884D71" w:rsidRPr="00884D71">
        <w:rPr>
          <w:rFonts w:ascii="Arial" w:hAnsi="Arial" w:cs="Arial"/>
          <w:i/>
          <w:sz w:val="18"/>
          <w:szCs w:val="18"/>
          <w:lang w:val="en-US"/>
        </w:rPr>
        <w:t>this is</w:t>
      </w:r>
      <w:r w:rsidR="00D93B20">
        <w:rPr>
          <w:rFonts w:ascii="Arial" w:hAnsi="Arial" w:cs="Arial"/>
          <w:i/>
          <w:sz w:val="18"/>
          <w:szCs w:val="18"/>
          <w:lang w:val="en-US"/>
        </w:rPr>
        <w:t xml:space="preserve"> a</w:t>
      </w:r>
      <w:r w:rsidR="00884D71" w:rsidRPr="00884D71">
        <w:rPr>
          <w:rFonts w:ascii="Arial" w:hAnsi="Arial" w:cs="Arial"/>
          <w:i/>
          <w:sz w:val="18"/>
          <w:szCs w:val="18"/>
          <w:lang w:val="en-US"/>
        </w:rPr>
        <w:t xml:space="preserve"> Kindle edition, you may look also for earlier editio</w:t>
      </w:r>
      <w:r w:rsidR="00D93B20">
        <w:rPr>
          <w:rFonts w:ascii="Arial" w:hAnsi="Arial" w:cs="Arial"/>
          <w:i/>
          <w:sz w:val="18"/>
          <w:szCs w:val="18"/>
          <w:lang w:val="en-US"/>
        </w:rPr>
        <w:t>ns</w:t>
      </w:r>
      <w:r w:rsidR="00884D71">
        <w:rPr>
          <w:rFonts w:ascii="Arial" w:hAnsi="Arial" w:cs="Arial"/>
          <w:sz w:val="18"/>
          <w:szCs w:val="18"/>
          <w:lang w:val="en-US"/>
        </w:rPr>
        <w:t>}</w:t>
      </w:r>
    </w:p>
    <w:p w14:paraId="10D6323F" w14:textId="3F1E33FB" w:rsidR="004C0D5A" w:rsidRDefault="004C0D5A">
      <w:pPr>
        <w:rPr>
          <w:rFonts w:ascii="Arial" w:hAnsi="Arial" w:cs="Arial"/>
          <w:sz w:val="16"/>
          <w:szCs w:val="16"/>
          <w:lang w:val="en-US" w:eastAsia="ar-SA"/>
        </w:rPr>
      </w:pPr>
    </w:p>
    <w:sectPr w:rsidR="004C0D5A" w:rsidSect="00FE5C56">
      <w:headerReference w:type="default" r:id="rId9"/>
      <w:footerReference w:type="even" r:id="rId10"/>
      <w:footerReference w:type="default" r:id="rId11"/>
      <w:pgSz w:w="11904" w:h="16834" w:code="9"/>
      <w:pgMar w:top="1418" w:right="567" w:bottom="1134" w:left="1134" w:header="851" w:footer="851" w:gutter="0"/>
      <w:cols w:space="1296"/>
      <w:noEndnote/>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B81C23" w14:textId="77777777" w:rsidR="00C35BF9" w:rsidRDefault="00C35BF9">
      <w:r>
        <w:separator/>
      </w:r>
    </w:p>
  </w:endnote>
  <w:endnote w:type="continuationSeparator" w:id="0">
    <w:p w14:paraId="0999031E" w14:textId="77777777" w:rsidR="00C35BF9" w:rsidRDefault="00C35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Tms Rmn">
    <w:panose1 w:val="000000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宋体">
    <w:charset w:val="50"/>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10770D" w14:textId="77777777" w:rsidR="00C35BF9" w:rsidRDefault="00C35BF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FB3FDE6" w14:textId="77777777" w:rsidR="00C35BF9" w:rsidRDefault="00C35BF9">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B8710A" w14:textId="77777777" w:rsidR="00C35BF9" w:rsidRDefault="00C35BF9">
    <w:pPr>
      <w:pStyle w:val="Footer"/>
      <w:framePr w:wrap="around" w:vAnchor="text" w:hAnchor="margin" w:xAlign="right" w:y="1"/>
      <w:rPr>
        <w:rStyle w:val="PageNumber"/>
        <w:rFonts w:ascii="Arial" w:hAnsi="Arial" w:cs="Arial"/>
        <w:sz w:val="18"/>
      </w:rPr>
    </w:pPr>
    <w:r>
      <w:rPr>
        <w:rStyle w:val="PageNumber"/>
        <w:rFonts w:ascii="Arial" w:hAnsi="Arial" w:cs="Arial"/>
        <w:sz w:val="18"/>
      </w:rPr>
      <w:fldChar w:fldCharType="begin"/>
    </w:r>
    <w:r>
      <w:rPr>
        <w:rStyle w:val="PageNumber"/>
        <w:rFonts w:ascii="Arial" w:hAnsi="Arial" w:cs="Arial"/>
        <w:sz w:val="18"/>
      </w:rPr>
      <w:instrText xml:space="preserve">PAGE  </w:instrText>
    </w:r>
    <w:r>
      <w:rPr>
        <w:rStyle w:val="PageNumber"/>
        <w:rFonts w:ascii="Arial" w:hAnsi="Arial" w:cs="Arial"/>
        <w:sz w:val="18"/>
      </w:rPr>
      <w:fldChar w:fldCharType="separate"/>
    </w:r>
    <w:r w:rsidR="00324198">
      <w:rPr>
        <w:rStyle w:val="PageNumber"/>
        <w:rFonts w:ascii="Arial" w:hAnsi="Arial" w:cs="Arial"/>
        <w:noProof/>
        <w:sz w:val="18"/>
      </w:rPr>
      <w:t>1</w:t>
    </w:r>
    <w:r>
      <w:rPr>
        <w:rStyle w:val="PageNumber"/>
        <w:rFonts w:ascii="Arial" w:hAnsi="Arial" w:cs="Arial"/>
        <w:sz w:val="18"/>
      </w:rPr>
      <w:fldChar w:fldCharType="end"/>
    </w:r>
  </w:p>
  <w:p w14:paraId="1CD57742" w14:textId="7F2D565A" w:rsidR="00C35BF9" w:rsidRPr="00EA5FAB" w:rsidRDefault="00C35BF9" w:rsidP="00EA5FAB">
    <w:pPr>
      <w:pStyle w:val="Footer"/>
      <w:ind w:right="360"/>
      <w:rPr>
        <w:rFonts w:ascii="Arial" w:hAnsi="Arial" w:cs="Arial"/>
        <w:sz w:val="18"/>
      </w:rPr>
    </w:pPr>
    <w:r w:rsidRPr="001762E5">
      <w:rPr>
        <w:rFonts w:ascii="Arial" w:hAnsi="Arial" w:cs="Arial"/>
        <w:sz w:val="18"/>
      </w:rPr>
      <w:t>GRA1005</w:t>
    </w:r>
    <w:r>
      <w:rPr>
        <w:rFonts w:ascii="Arial" w:hAnsi="Arial" w:cs="Arial"/>
        <w:sz w:val="18"/>
      </w:rPr>
      <w:t xml:space="preserve"> – </w:t>
    </w:r>
    <w:r w:rsidRPr="001762E5">
      <w:rPr>
        <w:rFonts w:ascii="Arial" w:hAnsi="Arial" w:cs="Arial"/>
        <w:sz w:val="18"/>
      </w:rPr>
      <w:t>PORTFOLIO, PROGRAMME AND PROJECT MANAGEMENT</w:t>
    </w:r>
    <w:r>
      <w:rPr>
        <w:rFonts w:ascii="Arial" w:hAnsi="Arial" w:cs="Arial"/>
        <w:sz w:val="18"/>
      </w:rPr>
      <w:t xml:space="preserve"> – SPRING 2020</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103830" w14:textId="77777777" w:rsidR="00C35BF9" w:rsidRDefault="00C35BF9">
      <w:r>
        <w:separator/>
      </w:r>
    </w:p>
  </w:footnote>
  <w:footnote w:type="continuationSeparator" w:id="0">
    <w:p w14:paraId="43FCBE34" w14:textId="77777777" w:rsidR="00C35BF9" w:rsidRDefault="00C35BF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E18948" w14:textId="77777777" w:rsidR="00C35BF9" w:rsidRPr="00A07A7C" w:rsidRDefault="00C35BF9" w:rsidP="00A07A7C">
    <w:pPr>
      <w:pStyle w:val="Header"/>
    </w:pPr>
    <w:r>
      <w:rPr>
        <w:noProof/>
        <w:sz w:val="12"/>
        <w:szCs w:val="12"/>
        <w:lang w:val="en-US"/>
      </w:rPr>
      <w:drawing>
        <wp:anchor distT="0" distB="0" distL="114300" distR="114300" simplePos="0" relativeHeight="251658240" behindDoc="1" locked="0" layoutInCell="1" allowOverlap="1" wp14:anchorId="1BDB2E9B" wp14:editId="5BC9DB45">
          <wp:simplePos x="0" y="0"/>
          <wp:positionH relativeFrom="column">
            <wp:posOffset>0</wp:posOffset>
          </wp:positionH>
          <wp:positionV relativeFrom="paragraph">
            <wp:posOffset>-157480</wp:posOffset>
          </wp:positionV>
          <wp:extent cx="1351068" cy="267664"/>
          <wp:effectExtent l="0" t="0" r="0" b="1206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1068" cy="267664"/>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6"/>
    <w:lvl w:ilvl="0">
      <w:start w:val="1"/>
      <w:numFmt w:val="decimal"/>
      <w:lvlText w:val="%1."/>
      <w:lvlJc w:val="left"/>
      <w:pPr>
        <w:tabs>
          <w:tab w:val="num" w:pos="720"/>
        </w:tabs>
        <w:ind w:left="720" w:hanging="360"/>
      </w:pPr>
      <w:rPr>
        <w:rFonts w:cs="Times New Roman"/>
      </w:rPr>
    </w:lvl>
  </w:abstractNum>
  <w:abstractNum w:abstractNumId="1">
    <w:nsid w:val="01875909"/>
    <w:multiLevelType w:val="hybridMultilevel"/>
    <w:tmpl w:val="F350F21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7742A24"/>
    <w:multiLevelType w:val="hybridMultilevel"/>
    <w:tmpl w:val="D060A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144319"/>
    <w:multiLevelType w:val="hybridMultilevel"/>
    <w:tmpl w:val="A894D1C2"/>
    <w:lvl w:ilvl="0" w:tplc="DB8E72A2">
      <w:start w:val="1"/>
      <w:numFmt w:val="bullet"/>
      <w:lvlText w:val=""/>
      <w:lvlJc w:val="left"/>
      <w:pPr>
        <w:tabs>
          <w:tab w:val="num" w:pos="-360"/>
        </w:tabs>
        <w:ind w:left="360" w:hanging="360"/>
      </w:pPr>
      <w:rPr>
        <w:rFonts w:ascii="Symbol" w:hAnsi="Symbol" w:hint="default"/>
        <w:sz w:val="16"/>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34FD1D5C"/>
    <w:multiLevelType w:val="hybridMultilevel"/>
    <w:tmpl w:val="F350F21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82C41FE"/>
    <w:multiLevelType w:val="hybridMultilevel"/>
    <w:tmpl w:val="C7826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0B53033"/>
    <w:multiLevelType w:val="hybridMultilevel"/>
    <w:tmpl w:val="9980669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EEA1B4E"/>
    <w:multiLevelType w:val="hybridMultilevel"/>
    <w:tmpl w:val="8DA4597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FC32AF3"/>
    <w:multiLevelType w:val="hybridMultilevel"/>
    <w:tmpl w:val="F350F21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20840B3"/>
    <w:multiLevelType w:val="hybridMultilevel"/>
    <w:tmpl w:val="B6A699B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nsid w:val="581C00B4"/>
    <w:multiLevelType w:val="hybridMultilevel"/>
    <w:tmpl w:val="F350F21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A5A1D56"/>
    <w:multiLevelType w:val="hybridMultilevel"/>
    <w:tmpl w:val="3FA03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B704CFE"/>
    <w:multiLevelType w:val="hybridMultilevel"/>
    <w:tmpl w:val="D2D0F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7"/>
  </w:num>
  <w:num w:numId="4">
    <w:abstractNumId w:val="6"/>
  </w:num>
  <w:num w:numId="5">
    <w:abstractNumId w:val="10"/>
  </w:num>
  <w:num w:numId="6">
    <w:abstractNumId w:val="8"/>
  </w:num>
  <w:num w:numId="7">
    <w:abstractNumId w:val="1"/>
  </w:num>
  <w:num w:numId="8">
    <w:abstractNumId w:val="3"/>
  </w:num>
  <w:num w:numId="9">
    <w:abstractNumId w:val="11"/>
  </w:num>
  <w:num w:numId="10">
    <w:abstractNumId w:val="12"/>
  </w:num>
  <w:num w:numId="11">
    <w:abstractNumId w:val="2"/>
  </w:num>
  <w:num w:numId="12">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D67"/>
    <w:rsid w:val="00002054"/>
    <w:rsid w:val="000034AB"/>
    <w:rsid w:val="00005931"/>
    <w:rsid w:val="00006389"/>
    <w:rsid w:val="0000725F"/>
    <w:rsid w:val="00007743"/>
    <w:rsid w:val="00012651"/>
    <w:rsid w:val="00013A72"/>
    <w:rsid w:val="0001663E"/>
    <w:rsid w:val="000203C6"/>
    <w:rsid w:val="00022997"/>
    <w:rsid w:val="00022DD0"/>
    <w:rsid w:val="00025544"/>
    <w:rsid w:val="000321CC"/>
    <w:rsid w:val="00034291"/>
    <w:rsid w:val="00036018"/>
    <w:rsid w:val="00040634"/>
    <w:rsid w:val="000450EB"/>
    <w:rsid w:val="00050857"/>
    <w:rsid w:val="000603F8"/>
    <w:rsid w:val="00062ED3"/>
    <w:rsid w:val="00063E13"/>
    <w:rsid w:val="00065A53"/>
    <w:rsid w:val="0007166B"/>
    <w:rsid w:val="00073A17"/>
    <w:rsid w:val="000762DC"/>
    <w:rsid w:val="0008386B"/>
    <w:rsid w:val="00083AE7"/>
    <w:rsid w:val="000860BB"/>
    <w:rsid w:val="00090410"/>
    <w:rsid w:val="0009284D"/>
    <w:rsid w:val="00093412"/>
    <w:rsid w:val="000A2EDF"/>
    <w:rsid w:val="000B2306"/>
    <w:rsid w:val="000B2552"/>
    <w:rsid w:val="000B6D75"/>
    <w:rsid w:val="000C19ED"/>
    <w:rsid w:val="000D6738"/>
    <w:rsid w:val="000D79F4"/>
    <w:rsid w:val="000E0A56"/>
    <w:rsid w:val="000E1F9F"/>
    <w:rsid w:val="000E290F"/>
    <w:rsid w:val="000F0EB1"/>
    <w:rsid w:val="00103F7F"/>
    <w:rsid w:val="00104C35"/>
    <w:rsid w:val="00104C8D"/>
    <w:rsid w:val="0010515F"/>
    <w:rsid w:val="001060A0"/>
    <w:rsid w:val="00106BDD"/>
    <w:rsid w:val="0010748B"/>
    <w:rsid w:val="00111AC0"/>
    <w:rsid w:val="0011726B"/>
    <w:rsid w:val="00121C7C"/>
    <w:rsid w:val="00122A9D"/>
    <w:rsid w:val="001250E9"/>
    <w:rsid w:val="001258AC"/>
    <w:rsid w:val="0013069A"/>
    <w:rsid w:val="00134BA0"/>
    <w:rsid w:val="00136282"/>
    <w:rsid w:val="0013639F"/>
    <w:rsid w:val="00137FBD"/>
    <w:rsid w:val="00142FFC"/>
    <w:rsid w:val="00144D85"/>
    <w:rsid w:val="001525BD"/>
    <w:rsid w:val="00156978"/>
    <w:rsid w:val="001569A7"/>
    <w:rsid w:val="00157EB8"/>
    <w:rsid w:val="00164313"/>
    <w:rsid w:val="0016702E"/>
    <w:rsid w:val="00167C78"/>
    <w:rsid w:val="00170C79"/>
    <w:rsid w:val="001710CC"/>
    <w:rsid w:val="0017519D"/>
    <w:rsid w:val="00175AC1"/>
    <w:rsid w:val="001762E5"/>
    <w:rsid w:val="00187B29"/>
    <w:rsid w:val="00190748"/>
    <w:rsid w:val="001929DE"/>
    <w:rsid w:val="0019328D"/>
    <w:rsid w:val="00195A3E"/>
    <w:rsid w:val="00197C04"/>
    <w:rsid w:val="001B40B3"/>
    <w:rsid w:val="001B4E69"/>
    <w:rsid w:val="001C32D8"/>
    <w:rsid w:val="001D0F4C"/>
    <w:rsid w:val="001D22DA"/>
    <w:rsid w:val="001E0017"/>
    <w:rsid w:val="001E277F"/>
    <w:rsid w:val="001E32AA"/>
    <w:rsid w:val="001F1242"/>
    <w:rsid w:val="001F2ED9"/>
    <w:rsid w:val="001F3645"/>
    <w:rsid w:val="001F3A11"/>
    <w:rsid w:val="001F68AB"/>
    <w:rsid w:val="001F69D7"/>
    <w:rsid w:val="00202EA0"/>
    <w:rsid w:val="002057E4"/>
    <w:rsid w:val="0020633E"/>
    <w:rsid w:val="002078B0"/>
    <w:rsid w:val="00215FE5"/>
    <w:rsid w:val="0023028E"/>
    <w:rsid w:val="002366A9"/>
    <w:rsid w:val="00236A27"/>
    <w:rsid w:val="0024127A"/>
    <w:rsid w:val="00242A70"/>
    <w:rsid w:val="0024483A"/>
    <w:rsid w:val="00245C20"/>
    <w:rsid w:val="0025033B"/>
    <w:rsid w:val="00251E69"/>
    <w:rsid w:val="002576E9"/>
    <w:rsid w:val="0026623F"/>
    <w:rsid w:val="00271277"/>
    <w:rsid w:val="002719C8"/>
    <w:rsid w:val="00273A17"/>
    <w:rsid w:val="00275AE3"/>
    <w:rsid w:val="00276795"/>
    <w:rsid w:val="00281C91"/>
    <w:rsid w:val="00283B6D"/>
    <w:rsid w:val="002859A3"/>
    <w:rsid w:val="00297C01"/>
    <w:rsid w:val="002A2B24"/>
    <w:rsid w:val="002A3488"/>
    <w:rsid w:val="002A56C5"/>
    <w:rsid w:val="002A6080"/>
    <w:rsid w:val="002A6237"/>
    <w:rsid w:val="002A6754"/>
    <w:rsid w:val="002B0CB2"/>
    <w:rsid w:val="002B3051"/>
    <w:rsid w:val="002B5094"/>
    <w:rsid w:val="002B7E0C"/>
    <w:rsid w:val="002C431E"/>
    <w:rsid w:val="002C4965"/>
    <w:rsid w:val="002C5573"/>
    <w:rsid w:val="002C6D13"/>
    <w:rsid w:val="002D1329"/>
    <w:rsid w:val="002D1EAF"/>
    <w:rsid w:val="002D4572"/>
    <w:rsid w:val="002D6096"/>
    <w:rsid w:val="002E35D9"/>
    <w:rsid w:val="002F4F9E"/>
    <w:rsid w:val="00302697"/>
    <w:rsid w:val="00304666"/>
    <w:rsid w:val="003113FF"/>
    <w:rsid w:val="00315334"/>
    <w:rsid w:val="003153D4"/>
    <w:rsid w:val="00315FC9"/>
    <w:rsid w:val="00320341"/>
    <w:rsid w:val="00323381"/>
    <w:rsid w:val="00323BC2"/>
    <w:rsid w:val="00324198"/>
    <w:rsid w:val="0032453E"/>
    <w:rsid w:val="0033377A"/>
    <w:rsid w:val="003366EF"/>
    <w:rsid w:val="0034442F"/>
    <w:rsid w:val="003527BA"/>
    <w:rsid w:val="00354E8E"/>
    <w:rsid w:val="00355C8A"/>
    <w:rsid w:val="00357204"/>
    <w:rsid w:val="00364D4A"/>
    <w:rsid w:val="00370CA5"/>
    <w:rsid w:val="00371DF4"/>
    <w:rsid w:val="003733A1"/>
    <w:rsid w:val="00373B3C"/>
    <w:rsid w:val="00377280"/>
    <w:rsid w:val="00381978"/>
    <w:rsid w:val="003863DE"/>
    <w:rsid w:val="0039327D"/>
    <w:rsid w:val="003941E3"/>
    <w:rsid w:val="00395E77"/>
    <w:rsid w:val="003972F6"/>
    <w:rsid w:val="003A39ED"/>
    <w:rsid w:val="003A6BF8"/>
    <w:rsid w:val="003B2370"/>
    <w:rsid w:val="003C3258"/>
    <w:rsid w:val="003C68E4"/>
    <w:rsid w:val="003D1C2A"/>
    <w:rsid w:val="003D2D29"/>
    <w:rsid w:val="003D5EBD"/>
    <w:rsid w:val="003E714D"/>
    <w:rsid w:val="003F1AEA"/>
    <w:rsid w:val="003F6DD0"/>
    <w:rsid w:val="003F7710"/>
    <w:rsid w:val="004028CF"/>
    <w:rsid w:val="004031FE"/>
    <w:rsid w:val="0041303D"/>
    <w:rsid w:val="00415D80"/>
    <w:rsid w:val="004212F3"/>
    <w:rsid w:val="00430D8F"/>
    <w:rsid w:val="004337E9"/>
    <w:rsid w:val="00435D37"/>
    <w:rsid w:val="00437B7B"/>
    <w:rsid w:val="0045037D"/>
    <w:rsid w:val="004519DE"/>
    <w:rsid w:val="00452D7E"/>
    <w:rsid w:val="00456759"/>
    <w:rsid w:val="004579EE"/>
    <w:rsid w:val="00460E05"/>
    <w:rsid w:val="00463787"/>
    <w:rsid w:val="0046590C"/>
    <w:rsid w:val="00471602"/>
    <w:rsid w:val="00477CA1"/>
    <w:rsid w:val="00484AEE"/>
    <w:rsid w:val="0048519C"/>
    <w:rsid w:val="00486741"/>
    <w:rsid w:val="00495557"/>
    <w:rsid w:val="00496853"/>
    <w:rsid w:val="00496AA8"/>
    <w:rsid w:val="004A0152"/>
    <w:rsid w:val="004A2EF6"/>
    <w:rsid w:val="004A4B62"/>
    <w:rsid w:val="004A4EB4"/>
    <w:rsid w:val="004A6833"/>
    <w:rsid w:val="004A6A91"/>
    <w:rsid w:val="004A773D"/>
    <w:rsid w:val="004B2750"/>
    <w:rsid w:val="004B2E61"/>
    <w:rsid w:val="004B3E59"/>
    <w:rsid w:val="004B413C"/>
    <w:rsid w:val="004C0D5A"/>
    <w:rsid w:val="004C58FF"/>
    <w:rsid w:val="004D1179"/>
    <w:rsid w:val="004D127C"/>
    <w:rsid w:val="004D4570"/>
    <w:rsid w:val="004D4B41"/>
    <w:rsid w:val="004D5CEA"/>
    <w:rsid w:val="004D7E37"/>
    <w:rsid w:val="004E4374"/>
    <w:rsid w:val="0050020E"/>
    <w:rsid w:val="00501DEC"/>
    <w:rsid w:val="00502DF4"/>
    <w:rsid w:val="00503C4F"/>
    <w:rsid w:val="00505D5E"/>
    <w:rsid w:val="00506D1E"/>
    <w:rsid w:val="005122C7"/>
    <w:rsid w:val="00514293"/>
    <w:rsid w:val="0051463B"/>
    <w:rsid w:val="005176E1"/>
    <w:rsid w:val="00521C9D"/>
    <w:rsid w:val="00526421"/>
    <w:rsid w:val="00527F36"/>
    <w:rsid w:val="00555A81"/>
    <w:rsid w:val="005576EB"/>
    <w:rsid w:val="0056648F"/>
    <w:rsid w:val="00570D29"/>
    <w:rsid w:val="00580C8D"/>
    <w:rsid w:val="00580F79"/>
    <w:rsid w:val="00581194"/>
    <w:rsid w:val="00581D05"/>
    <w:rsid w:val="00582EF0"/>
    <w:rsid w:val="0058386D"/>
    <w:rsid w:val="00585EEE"/>
    <w:rsid w:val="0059063E"/>
    <w:rsid w:val="00591042"/>
    <w:rsid w:val="005928A3"/>
    <w:rsid w:val="00594F62"/>
    <w:rsid w:val="005A377A"/>
    <w:rsid w:val="005B2A30"/>
    <w:rsid w:val="005C01DF"/>
    <w:rsid w:val="005C7D56"/>
    <w:rsid w:val="005D4C40"/>
    <w:rsid w:val="005E60DB"/>
    <w:rsid w:val="005E7445"/>
    <w:rsid w:val="005F61EC"/>
    <w:rsid w:val="005F738E"/>
    <w:rsid w:val="0060685C"/>
    <w:rsid w:val="006078D5"/>
    <w:rsid w:val="00612F42"/>
    <w:rsid w:val="0061402C"/>
    <w:rsid w:val="0061583A"/>
    <w:rsid w:val="006159E1"/>
    <w:rsid w:val="00625E8B"/>
    <w:rsid w:val="00633E8B"/>
    <w:rsid w:val="00643E4E"/>
    <w:rsid w:val="0064453D"/>
    <w:rsid w:val="00646E16"/>
    <w:rsid w:val="0064785A"/>
    <w:rsid w:val="006503A6"/>
    <w:rsid w:val="0065196A"/>
    <w:rsid w:val="006547B9"/>
    <w:rsid w:val="0065754B"/>
    <w:rsid w:val="00657896"/>
    <w:rsid w:val="00657CB8"/>
    <w:rsid w:val="00660553"/>
    <w:rsid w:val="006704E3"/>
    <w:rsid w:val="006727D9"/>
    <w:rsid w:val="00673B5A"/>
    <w:rsid w:val="006842E3"/>
    <w:rsid w:val="00686182"/>
    <w:rsid w:val="00691742"/>
    <w:rsid w:val="006950A6"/>
    <w:rsid w:val="006A5CCF"/>
    <w:rsid w:val="006A63A2"/>
    <w:rsid w:val="006A7CFB"/>
    <w:rsid w:val="006B0ECE"/>
    <w:rsid w:val="006B7D79"/>
    <w:rsid w:val="006C7477"/>
    <w:rsid w:val="006D198B"/>
    <w:rsid w:val="006D1FA1"/>
    <w:rsid w:val="006D77D0"/>
    <w:rsid w:val="006E6A91"/>
    <w:rsid w:val="006F09F0"/>
    <w:rsid w:val="006F431F"/>
    <w:rsid w:val="006F75AB"/>
    <w:rsid w:val="006F7BE2"/>
    <w:rsid w:val="006F7FBD"/>
    <w:rsid w:val="00700CAD"/>
    <w:rsid w:val="00700CFB"/>
    <w:rsid w:val="00702BC2"/>
    <w:rsid w:val="007035CB"/>
    <w:rsid w:val="007042C6"/>
    <w:rsid w:val="00712367"/>
    <w:rsid w:val="00716DE5"/>
    <w:rsid w:val="00723F5E"/>
    <w:rsid w:val="00726CF0"/>
    <w:rsid w:val="007275CC"/>
    <w:rsid w:val="00734293"/>
    <w:rsid w:val="007343C0"/>
    <w:rsid w:val="00736984"/>
    <w:rsid w:val="007376BF"/>
    <w:rsid w:val="00742331"/>
    <w:rsid w:val="007424B6"/>
    <w:rsid w:val="007519FD"/>
    <w:rsid w:val="007676A2"/>
    <w:rsid w:val="00767AF5"/>
    <w:rsid w:val="00771397"/>
    <w:rsid w:val="00774361"/>
    <w:rsid w:val="007763AE"/>
    <w:rsid w:val="007813C3"/>
    <w:rsid w:val="00781D71"/>
    <w:rsid w:val="0078471F"/>
    <w:rsid w:val="00784DBC"/>
    <w:rsid w:val="007861C7"/>
    <w:rsid w:val="00795B78"/>
    <w:rsid w:val="007A0377"/>
    <w:rsid w:val="007A6845"/>
    <w:rsid w:val="007B1E50"/>
    <w:rsid w:val="007B5531"/>
    <w:rsid w:val="007B72DE"/>
    <w:rsid w:val="007C20D2"/>
    <w:rsid w:val="007C32F9"/>
    <w:rsid w:val="007C547F"/>
    <w:rsid w:val="007D097D"/>
    <w:rsid w:val="007E0FEE"/>
    <w:rsid w:val="007E3468"/>
    <w:rsid w:val="007E35F3"/>
    <w:rsid w:val="007E5698"/>
    <w:rsid w:val="007E69D3"/>
    <w:rsid w:val="007E6BF8"/>
    <w:rsid w:val="007F2D04"/>
    <w:rsid w:val="007F460B"/>
    <w:rsid w:val="007F65FB"/>
    <w:rsid w:val="0080294B"/>
    <w:rsid w:val="00807233"/>
    <w:rsid w:val="00807AAD"/>
    <w:rsid w:val="008127A6"/>
    <w:rsid w:val="008143D2"/>
    <w:rsid w:val="008327AC"/>
    <w:rsid w:val="00832A95"/>
    <w:rsid w:val="00850842"/>
    <w:rsid w:val="00853125"/>
    <w:rsid w:val="0087279C"/>
    <w:rsid w:val="0087585E"/>
    <w:rsid w:val="00876127"/>
    <w:rsid w:val="00880508"/>
    <w:rsid w:val="00882757"/>
    <w:rsid w:val="00884D71"/>
    <w:rsid w:val="00890C65"/>
    <w:rsid w:val="00890F86"/>
    <w:rsid w:val="0089585B"/>
    <w:rsid w:val="008A2685"/>
    <w:rsid w:val="008A5A93"/>
    <w:rsid w:val="008A6E97"/>
    <w:rsid w:val="008B48BE"/>
    <w:rsid w:val="008B5340"/>
    <w:rsid w:val="008B7FB7"/>
    <w:rsid w:val="008C29FA"/>
    <w:rsid w:val="008C3875"/>
    <w:rsid w:val="008C4708"/>
    <w:rsid w:val="008E0E66"/>
    <w:rsid w:val="008E1936"/>
    <w:rsid w:val="008E5486"/>
    <w:rsid w:val="008E6F44"/>
    <w:rsid w:val="008F268F"/>
    <w:rsid w:val="008F28CB"/>
    <w:rsid w:val="008F3BA5"/>
    <w:rsid w:val="008F660D"/>
    <w:rsid w:val="00912E07"/>
    <w:rsid w:val="00913E61"/>
    <w:rsid w:val="00915E96"/>
    <w:rsid w:val="009210B2"/>
    <w:rsid w:val="009253B5"/>
    <w:rsid w:val="009317C8"/>
    <w:rsid w:val="00934751"/>
    <w:rsid w:val="00934834"/>
    <w:rsid w:val="00934A77"/>
    <w:rsid w:val="00935ABD"/>
    <w:rsid w:val="009429F1"/>
    <w:rsid w:val="00950EEC"/>
    <w:rsid w:val="009545C9"/>
    <w:rsid w:val="00954974"/>
    <w:rsid w:val="0095544E"/>
    <w:rsid w:val="0095628D"/>
    <w:rsid w:val="009570C4"/>
    <w:rsid w:val="00963B46"/>
    <w:rsid w:val="00964DC0"/>
    <w:rsid w:val="009720AA"/>
    <w:rsid w:val="009731CD"/>
    <w:rsid w:val="009740ED"/>
    <w:rsid w:val="00974D8A"/>
    <w:rsid w:val="009761E3"/>
    <w:rsid w:val="0098092D"/>
    <w:rsid w:val="0098524C"/>
    <w:rsid w:val="0098638D"/>
    <w:rsid w:val="00986F10"/>
    <w:rsid w:val="0098728F"/>
    <w:rsid w:val="0099259B"/>
    <w:rsid w:val="00994025"/>
    <w:rsid w:val="0099442C"/>
    <w:rsid w:val="0099509B"/>
    <w:rsid w:val="00996559"/>
    <w:rsid w:val="009A14E0"/>
    <w:rsid w:val="009A34C1"/>
    <w:rsid w:val="009A4BE0"/>
    <w:rsid w:val="009B290F"/>
    <w:rsid w:val="009B38DC"/>
    <w:rsid w:val="009B4397"/>
    <w:rsid w:val="009C0884"/>
    <w:rsid w:val="009C3031"/>
    <w:rsid w:val="009C77CE"/>
    <w:rsid w:val="009D2F36"/>
    <w:rsid w:val="009D73C5"/>
    <w:rsid w:val="009D7E48"/>
    <w:rsid w:val="009E0D28"/>
    <w:rsid w:val="009E0EAF"/>
    <w:rsid w:val="009E1746"/>
    <w:rsid w:val="009E2EB2"/>
    <w:rsid w:val="009E5DFE"/>
    <w:rsid w:val="009F279E"/>
    <w:rsid w:val="009F4FC6"/>
    <w:rsid w:val="00A035B9"/>
    <w:rsid w:val="00A07393"/>
    <w:rsid w:val="00A07A7C"/>
    <w:rsid w:val="00A14A5B"/>
    <w:rsid w:val="00A16A7B"/>
    <w:rsid w:val="00A16E5C"/>
    <w:rsid w:val="00A2001A"/>
    <w:rsid w:val="00A25F06"/>
    <w:rsid w:val="00A30F73"/>
    <w:rsid w:val="00A31092"/>
    <w:rsid w:val="00A36A14"/>
    <w:rsid w:val="00A371AF"/>
    <w:rsid w:val="00A37E24"/>
    <w:rsid w:val="00A41C25"/>
    <w:rsid w:val="00A5237A"/>
    <w:rsid w:val="00A545BD"/>
    <w:rsid w:val="00A5534C"/>
    <w:rsid w:val="00A56A4C"/>
    <w:rsid w:val="00A620E6"/>
    <w:rsid w:val="00A62C60"/>
    <w:rsid w:val="00A66162"/>
    <w:rsid w:val="00A703AC"/>
    <w:rsid w:val="00A73AA6"/>
    <w:rsid w:val="00A75E42"/>
    <w:rsid w:val="00A80215"/>
    <w:rsid w:val="00A81889"/>
    <w:rsid w:val="00A85544"/>
    <w:rsid w:val="00A8770F"/>
    <w:rsid w:val="00A93E2C"/>
    <w:rsid w:val="00AA08D1"/>
    <w:rsid w:val="00AA38D4"/>
    <w:rsid w:val="00AA61C9"/>
    <w:rsid w:val="00AA68DA"/>
    <w:rsid w:val="00AA7D67"/>
    <w:rsid w:val="00AB0720"/>
    <w:rsid w:val="00AB19DB"/>
    <w:rsid w:val="00AB4B7A"/>
    <w:rsid w:val="00AB4F0A"/>
    <w:rsid w:val="00AB7B8C"/>
    <w:rsid w:val="00AC1D74"/>
    <w:rsid w:val="00AD0822"/>
    <w:rsid w:val="00AD0F1C"/>
    <w:rsid w:val="00AD32B2"/>
    <w:rsid w:val="00AD708D"/>
    <w:rsid w:val="00AF325A"/>
    <w:rsid w:val="00B03C4E"/>
    <w:rsid w:val="00B11C8E"/>
    <w:rsid w:val="00B12CAF"/>
    <w:rsid w:val="00B12E24"/>
    <w:rsid w:val="00B13F14"/>
    <w:rsid w:val="00B16BAC"/>
    <w:rsid w:val="00B21665"/>
    <w:rsid w:val="00B2191F"/>
    <w:rsid w:val="00B22F6B"/>
    <w:rsid w:val="00B248BF"/>
    <w:rsid w:val="00B263DB"/>
    <w:rsid w:val="00B300E9"/>
    <w:rsid w:val="00B34873"/>
    <w:rsid w:val="00B36EB7"/>
    <w:rsid w:val="00B36F98"/>
    <w:rsid w:val="00B40E26"/>
    <w:rsid w:val="00B55122"/>
    <w:rsid w:val="00B55E6E"/>
    <w:rsid w:val="00B6477D"/>
    <w:rsid w:val="00B65AE0"/>
    <w:rsid w:val="00B70C9B"/>
    <w:rsid w:val="00B74A68"/>
    <w:rsid w:val="00B75916"/>
    <w:rsid w:val="00B8100D"/>
    <w:rsid w:val="00B864B1"/>
    <w:rsid w:val="00B94917"/>
    <w:rsid w:val="00B94B20"/>
    <w:rsid w:val="00BB2FDC"/>
    <w:rsid w:val="00BB3928"/>
    <w:rsid w:val="00BB4AFA"/>
    <w:rsid w:val="00BB504B"/>
    <w:rsid w:val="00BB5290"/>
    <w:rsid w:val="00BB541D"/>
    <w:rsid w:val="00BB7BBA"/>
    <w:rsid w:val="00BC1664"/>
    <w:rsid w:val="00BC52F7"/>
    <w:rsid w:val="00BC53CE"/>
    <w:rsid w:val="00BC6C19"/>
    <w:rsid w:val="00BC762B"/>
    <w:rsid w:val="00BD5345"/>
    <w:rsid w:val="00BD74C8"/>
    <w:rsid w:val="00BD7D6A"/>
    <w:rsid w:val="00BE2C7F"/>
    <w:rsid w:val="00BE7F4B"/>
    <w:rsid w:val="00BF1532"/>
    <w:rsid w:val="00BF3FD9"/>
    <w:rsid w:val="00C006F7"/>
    <w:rsid w:val="00C02EB4"/>
    <w:rsid w:val="00C03CB8"/>
    <w:rsid w:val="00C03F5F"/>
    <w:rsid w:val="00C227F3"/>
    <w:rsid w:val="00C23B64"/>
    <w:rsid w:val="00C254E6"/>
    <w:rsid w:val="00C25C6A"/>
    <w:rsid w:val="00C26AC1"/>
    <w:rsid w:val="00C27DDF"/>
    <w:rsid w:val="00C306EE"/>
    <w:rsid w:val="00C34161"/>
    <w:rsid w:val="00C35BF9"/>
    <w:rsid w:val="00C42391"/>
    <w:rsid w:val="00C46C11"/>
    <w:rsid w:val="00C51A08"/>
    <w:rsid w:val="00C52F39"/>
    <w:rsid w:val="00C53564"/>
    <w:rsid w:val="00C55B81"/>
    <w:rsid w:val="00C576E5"/>
    <w:rsid w:val="00C6039D"/>
    <w:rsid w:val="00C6074B"/>
    <w:rsid w:val="00C62442"/>
    <w:rsid w:val="00C668D4"/>
    <w:rsid w:val="00C7614B"/>
    <w:rsid w:val="00C767EC"/>
    <w:rsid w:val="00C80412"/>
    <w:rsid w:val="00C819AF"/>
    <w:rsid w:val="00C82AD1"/>
    <w:rsid w:val="00C86DE6"/>
    <w:rsid w:val="00C90F94"/>
    <w:rsid w:val="00C911C7"/>
    <w:rsid w:val="00C95203"/>
    <w:rsid w:val="00CA17AC"/>
    <w:rsid w:val="00CA3391"/>
    <w:rsid w:val="00CA4C52"/>
    <w:rsid w:val="00CA5FE1"/>
    <w:rsid w:val="00CA79BD"/>
    <w:rsid w:val="00CB63C0"/>
    <w:rsid w:val="00CB762E"/>
    <w:rsid w:val="00CC000F"/>
    <w:rsid w:val="00CC07AA"/>
    <w:rsid w:val="00CC3F6F"/>
    <w:rsid w:val="00CC4BCE"/>
    <w:rsid w:val="00CC4CE1"/>
    <w:rsid w:val="00CC76B1"/>
    <w:rsid w:val="00CD1B69"/>
    <w:rsid w:val="00CD6823"/>
    <w:rsid w:val="00CE50E3"/>
    <w:rsid w:val="00CF6A61"/>
    <w:rsid w:val="00D06750"/>
    <w:rsid w:val="00D125E0"/>
    <w:rsid w:val="00D13B78"/>
    <w:rsid w:val="00D1428A"/>
    <w:rsid w:val="00D20BD1"/>
    <w:rsid w:val="00D2122F"/>
    <w:rsid w:val="00D27B85"/>
    <w:rsid w:val="00D34A7A"/>
    <w:rsid w:val="00D40E10"/>
    <w:rsid w:val="00D46D70"/>
    <w:rsid w:val="00D46E39"/>
    <w:rsid w:val="00D47518"/>
    <w:rsid w:val="00D51DEB"/>
    <w:rsid w:val="00D52369"/>
    <w:rsid w:val="00D6558D"/>
    <w:rsid w:val="00D6662E"/>
    <w:rsid w:val="00D73447"/>
    <w:rsid w:val="00D7364D"/>
    <w:rsid w:val="00D92A0E"/>
    <w:rsid w:val="00D93B20"/>
    <w:rsid w:val="00D93CFA"/>
    <w:rsid w:val="00D97011"/>
    <w:rsid w:val="00DA0AAC"/>
    <w:rsid w:val="00DB00FC"/>
    <w:rsid w:val="00DC0519"/>
    <w:rsid w:val="00DC283B"/>
    <w:rsid w:val="00DC55D5"/>
    <w:rsid w:val="00DC5628"/>
    <w:rsid w:val="00DC604A"/>
    <w:rsid w:val="00DD3782"/>
    <w:rsid w:val="00DD48CB"/>
    <w:rsid w:val="00DD6E66"/>
    <w:rsid w:val="00DD7711"/>
    <w:rsid w:val="00DD7F9F"/>
    <w:rsid w:val="00DE022E"/>
    <w:rsid w:val="00DE35F3"/>
    <w:rsid w:val="00DE4049"/>
    <w:rsid w:val="00DE510F"/>
    <w:rsid w:val="00DF1164"/>
    <w:rsid w:val="00DF2640"/>
    <w:rsid w:val="00E0050D"/>
    <w:rsid w:val="00E019CF"/>
    <w:rsid w:val="00E027DC"/>
    <w:rsid w:val="00E0592A"/>
    <w:rsid w:val="00E0706A"/>
    <w:rsid w:val="00E10FC2"/>
    <w:rsid w:val="00E11C42"/>
    <w:rsid w:val="00E13E56"/>
    <w:rsid w:val="00E15048"/>
    <w:rsid w:val="00E161B2"/>
    <w:rsid w:val="00E17D0E"/>
    <w:rsid w:val="00E21960"/>
    <w:rsid w:val="00E30A01"/>
    <w:rsid w:val="00E31074"/>
    <w:rsid w:val="00E34E8B"/>
    <w:rsid w:val="00E3570E"/>
    <w:rsid w:val="00E3654C"/>
    <w:rsid w:val="00E37D08"/>
    <w:rsid w:val="00E43141"/>
    <w:rsid w:val="00E45CFF"/>
    <w:rsid w:val="00E468A0"/>
    <w:rsid w:val="00E50307"/>
    <w:rsid w:val="00E50A33"/>
    <w:rsid w:val="00E50D83"/>
    <w:rsid w:val="00E51354"/>
    <w:rsid w:val="00E63526"/>
    <w:rsid w:val="00E64E86"/>
    <w:rsid w:val="00E66BE7"/>
    <w:rsid w:val="00E705A5"/>
    <w:rsid w:val="00E76C11"/>
    <w:rsid w:val="00E81810"/>
    <w:rsid w:val="00E84511"/>
    <w:rsid w:val="00E85C61"/>
    <w:rsid w:val="00E9113A"/>
    <w:rsid w:val="00E91544"/>
    <w:rsid w:val="00E92EBE"/>
    <w:rsid w:val="00E934B3"/>
    <w:rsid w:val="00E9360A"/>
    <w:rsid w:val="00E978E4"/>
    <w:rsid w:val="00EA5FAB"/>
    <w:rsid w:val="00EB2B0A"/>
    <w:rsid w:val="00EB553E"/>
    <w:rsid w:val="00EB7D12"/>
    <w:rsid w:val="00EC4961"/>
    <w:rsid w:val="00EC5F70"/>
    <w:rsid w:val="00ED16A0"/>
    <w:rsid w:val="00ED3E5B"/>
    <w:rsid w:val="00ED5C57"/>
    <w:rsid w:val="00EE0818"/>
    <w:rsid w:val="00EE298E"/>
    <w:rsid w:val="00EF02FA"/>
    <w:rsid w:val="00EF1334"/>
    <w:rsid w:val="00EF2B8A"/>
    <w:rsid w:val="00EF709D"/>
    <w:rsid w:val="00F1194E"/>
    <w:rsid w:val="00F22AE8"/>
    <w:rsid w:val="00F24F93"/>
    <w:rsid w:val="00F25BCD"/>
    <w:rsid w:val="00F26FCE"/>
    <w:rsid w:val="00F27BDC"/>
    <w:rsid w:val="00F3064D"/>
    <w:rsid w:val="00F32ADD"/>
    <w:rsid w:val="00F33CE6"/>
    <w:rsid w:val="00F34334"/>
    <w:rsid w:val="00F44DC8"/>
    <w:rsid w:val="00F4505D"/>
    <w:rsid w:val="00F467C2"/>
    <w:rsid w:val="00F57C74"/>
    <w:rsid w:val="00F62E25"/>
    <w:rsid w:val="00F6798B"/>
    <w:rsid w:val="00F715D1"/>
    <w:rsid w:val="00F74D7B"/>
    <w:rsid w:val="00F8113B"/>
    <w:rsid w:val="00F81156"/>
    <w:rsid w:val="00F81E73"/>
    <w:rsid w:val="00F848C6"/>
    <w:rsid w:val="00F91568"/>
    <w:rsid w:val="00F93DFD"/>
    <w:rsid w:val="00F94366"/>
    <w:rsid w:val="00F972E0"/>
    <w:rsid w:val="00FA0E86"/>
    <w:rsid w:val="00FA2372"/>
    <w:rsid w:val="00FA4A8F"/>
    <w:rsid w:val="00FB036B"/>
    <w:rsid w:val="00FB2C4A"/>
    <w:rsid w:val="00FB632F"/>
    <w:rsid w:val="00FC19CA"/>
    <w:rsid w:val="00FC7F58"/>
    <w:rsid w:val="00FD1C72"/>
    <w:rsid w:val="00FD6228"/>
    <w:rsid w:val="00FE4FD9"/>
    <w:rsid w:val="00FE5C56"/>
    <w:rsid w:val="00FE64D2"/>
    <w:rsid w:val="00FF3003"/>
    <w:rsid w:val="00FF3417"/>
    <w:rsid w:val="00FF49DC"/>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810D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lt-LT" w:eastAsia="lt-LT"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eastAsia="en-US"/>
    </w:rPr>
  </w:style>
  <w:style w:type="paragraph" w:styleId="Heading1">
    <w:name w:val="heading 1"/>
    <w:basedOn w:val="Normal"/>
    <w:next w:val="Normal"/>
    <w:qFormat/>
    <w:pPr>
      <w:keepNext/>
      <w:widowControl w:val="0"/>
      <w:autoSpaceDE w:val="0"/>
      <w:autoSpaceDN w:val="0"/>
      <w:adjustRightInd w:val="0"/>
      <w:jc w:val="both"/>
      <w:outlineLvl w:val="0"/>
    </w:pPr>
    <w:rPr>
      <w:u w:val="single"/>
      <w:lang w:val="en-US"/>
    </w:rPr>
  </w:style>
  <w:style w:type="paragraph" w:styleId="Heading2">
    <w:name w:val="heading 2"/>
    <w:basedOn w:val="Normal"/>
    <w:next w:val="Normal"/>
    <w:qFormat/>
    <w:pPr>
      <w:keepNext/>
      <w:widowControl w:val="0"/>
      <w:autoSpaceDE w:val="0"/>
      <w:autoSpaceDN w:val="0"/>
      <w:adjustRightInd w:val="0"/>
      <w:jc w:val="center"/>
      <w:outlineLvl w:val="1"/>
    </w:pPr>
    <w:rPr>
      <w:b/>
      <w:bCs/>
      <w:szCs w:val="28"/>
      <w:lang w:val="lt-LT"/>
    </w:rPr>
  </w:style>
  <w:style w:type="paragraph" w:styleId="Heading3">
    <w:name w:val="heading 3"/>
    <w:basedOn w:val="Normal"/>
    <w:next w:val="Normal"/>
    <w:qFormat/>
    <w:pPr>
      <w:keepNext/>
      <w:widowControl w:val="0"/>
      <w:autoSpaceDE w:val="0"/>
      <w:autoSpaceDN w:val="0"/>
      <w:adjustRightInd w:val="0"/>
      <w:outlineLvl w:val="2"/>
    </w:pPr>
    <w:rPr>
      <w:b/>
      <w:bCs/>
      <w:szCs w:val="20"/>
      <w:lang w:val="lt-LT"/>
    </w:rPr>
  </w:style>
  <w:style w:type="paragraph" w:styleId="Heading4">
    <w:name w:val="heading 4"/>
    <w:basedOn w:val="Normal"/>
    <w:next w:val="Normal"/>
    <w:qFormat/>
    <w:pPr>
      <w:keepNext/>
      <w:widowControl w:val="0"/>
      <w:autoSpaceDE w:val="0"/>
      <w:autoSpaceDN w:val="0"/>
      <w:adjustRightInd w:val="0"/>
      <w:outlineLvl w:val="3"/>
    </w:pPr>
    <w:rPr>
      <w:rFonts w:ascii="Garamond" w:hAnsi="Garamond"/>
      <w:i/>
      <w:iCs/>
      <w:sz w:val="22"/>
      <w:lang w:val="lt-LT"/>
    </w:rPr>
  </w:style>
  <w:style w:type="paragraph" w:styleId="Heading5">
    <w:name w:val="heading 5"/>
    <w:basedOn w:val="Normal"/>
    <w:next w:val="Normal"/>
    <w:qFormat/>
    <w:pPr>
      <w:keepNext/>
      <w:jc w:val="both"/>
      <w:outlineLvl w:val="4"/>
    </w:pPr>
    <w:rPr>
      <w:rFonts w:ascii="Garamond" w:hAnsi="Garamond"/>
      <w:i/>
      <w:noProof/>
      <w:color w:val="FF0000"/>
      <w:sz w:val="22"/>
      <w:lang w:val="lt-LT"/>
    </w:rPr>
  </w:style>
  <w:style w:type="paragraph" w:styleId="Heading6">
    <w:name w:val="heading 6"/>
    <w:basedOn w:val="Normal"/>
    <w:next w:val="Normal"/>
    <w:qFormat/>
    <w:pPr>
      <w:keepNext/>
      <w:outlineLvl w:val="5"/>
    </w:pPr>
    <w:rPr>
      <w:i/>
      <w:sz w:val="26"/>
      <w:szCs w:val="20"/>
      <w:lang w:val="lt-LT"/>
    </w:rPr>
  </w:style>
  <w:style w:type="paragraph" w:styleId="Heading7">
    <w:name w:val="heading 7"/>
    <w:basedOn w:val="Normal"/>
    <w:next w:val="Normal"/>
    <w:qFormat/>
    <w:pPr>
      <w:keepNext/>
      <w:jc w:val="both"/>
      <w:outlineLvl w:val="6"/>
    </w:pPr>
    <w:rPr>
      <w:rFonts w:ascii="Garamond" w:hAnsi="Garamond"/>
      <w:b/>
      <w:bCs/>
      <w:i/>
      <w:iCs/>
      <w:noProof/>
      <w:color w:val="FF0000"/>
      <w:sz w:val="22"/>
      <w:lang w:val="lt-LT"/>
    </w:rPr>
  </w:style>
  <w:style w:type="paragraph" w:styleId="Heading8">
    <w:name w:val="heading 8"/>
    <w:basedOn w:val="Normal"/>
    <w:next w:val="Normal"/>
    <w:qFormat/>
    <w:pPr>
      <w:keepNext/>
      <w:jc w:val="both"/>
      <w:outlineLvl w:val="7"/>
    </w:pPr>
    <w:rPr>
      <w:rFonts w:ascii="Garamond" w:hAnsi="Garamond"/>
      <w:bCs/>
      <w:i/>
      <w:iCs/>
      <w:sz w:val="22"/>
    </w:rPr>
  </w:style>
  <w:style w:type="paragraph" w:styleId="Heading9">
    <w:name w:val="heading 9"/>
    <w:basedOn w:val="Normal"/>
    <w:next w:val="Normal"/>
    <w:qFormat/>
    <w:pPr>
      <w:keepNext/>
      <w:jc w:val="both"/>
      <w:outlineLvl w:val="8"/>
    </w:pPr>
    <w:rPr>
      <w:b/>
      <w:bCs/>
      <w:i/>
      <w:i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widowControl w:val="0"/>
      <w:autoSpaceDE w:val="0"/>
      <w:autoSpaceDN w:val="0"/>
      <w:adjustRightInd w:val="0"/>
      <w:jc w:val="center"/>
    </w:pPr>
    <w:rPr>
      <w:rFonts w:ascii="Garamond" w:hAnsi="Garamond"/>
      <w:b/>
      <w:bCs/>
      <w:sz w:val="28"/>
      <w:szCs w:val="20"/>
      <w:lang w:val="lt-LT"/>
    </w:rPr>
  </w:style>
  <w:style w:type="paragraph" w:styleId="BodyTextIndent">
    <w:name w:val="Body Text Indent"/>
    <w:basedOn w:val="Normal"/>
    <w:pPr>
      <w:widowControl w:val="0"/>
      <w:autoSpaceDE w:val="0"/>
      <w:autoSpaceDN w:val="0"/>
      <w:adjustRightInd w:val="0"/>
      <w:ind w:left="720"/>
      <w:jc w:val="both"/>
    </w:pPr>
    <w:rPr>
      <w:rFonts w:ascii="Garamond" w:hAnsi="Garamond"/>
      <w:sz w:val="22"/>
      <w:szCs w:val="20"/>
      <w:lang w:val="lt-LT"/>
    </w:rPr>
  </w:style>
  <w:style w:type="paragraph" w:styleId="BlockText">
    <w:name w:val="Block Text"/>
    <w:basedOn w:val="Normal"/>
    <w:pPr>
      <w:widowControl w:val="0"/>
      <w:autoSpaceDE w:val="0"/>
      <w:autoSpaceDN w:val="0"/>
      <w:adjustRightInd w:val="0"/>
      <w:ind w:left="720" w:right="2832"/>
      <w:jc w:val="both"/>
    </w:pPr>
    <w:rPr>
      <w:rFonts w:ascii="Garamond" w:hAnsi="Garamond"/>
      <w:sz w:val="22"/>
      <w:szCs w:val="28"/>
      <w:lang w:val="lt-LT"/>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Garamond" w:hAnsi="Garamond"/>
      <w:noProof/>
      <w:sz w:val="22"/>
      <w:lang w:val="lt-LT"/>
    </w:rPr>
  </w:style>
  <w:style w:type="paragraph" w:styleId="BodyText2">
    <w:name w:val="Body Text 2"/>
    <w:basedOn w:val="Normal"/>
    <w:rPr>
      <w:b/>
      <w:szCs w:val="20"/>
      <w:lang w:val="lt-LT"/>
    </w:rPr>
  </w:style>
  <w:style w:type="paragraph" w:styleId="BodyText3">
    <w:name w:val="Body Text 3"/>
    <w:basedOn w:val="Normal"/>
    <w:rPr>
      <w:rFonts w:ascii="Garamond" w:hAnsi="Garamond"/>
      <w:iCs/>
      <w:noProof/>
      <w:sz w:val="22"/>
      <w:lang w:val="lt-LT"/>
    </w:rPr>
  </w:style>
  <w:style w:type="character" w:customStyle="1" w:styleId="Bolds">
    <w:name w:val="Bolds"/>
    <w:rPr>
      <w:b/>
      <w:lang w:val="en-US"/>
    </w:rPr>
  </w:style>
  <w:style w:type="paragraph" w:customStyle="1" w:styleId="Cellcenter">
    <w:name w:val="Cell_center"/>
    <w:basedOn w:val="Normal"/>
    <w:pPr>
      <w:jc w:val="center"/>
    </w:pPr>
    <w:rPr>
      <w:rFonts w:ascii="Arial Narrow" w:hAnsi="Arial Narrow"/>
      <w:bCs/>
      <w:caps/>
      <w:sz w:val="22"/>
      <w:lang w:val="en-US"/>
    </w:rPr>
  </w:style>
  <w:style w:type="paragraph" w:customStyle="1" w:styleId="Cellleft">
    <w:name w:val="Cell_left"/>
    <w:basedOn w:val="Normal"/>
    <w:pPr>
      <w:ind w:left="34"/>
    </w:pPr>
    <w:rPr>
      <w:rFonts w:ascii="Arial Narrow" w:hAnsi="Arial Narrow"/>
      <w:sz w:val="22"/>
      <w:lang w:val="en-US"/>
    </w:rPr>
  </w:style>
  <w:style w:type="paragraph" w:customStyle="1" w:styleId="Head">
    <w:name w:val="Head"/>
    <w:basedOn w:val="Normal"/>
    <w:pPr>
      <w:widowControl w:val="0"/>
      <w:autoSpaceDE w:val="0"/>
      <w:autoSpaceDN w:val="0"/>
      <w:adjustRightInd w:val="0"/>
      <w:spacing w:before="180" w:after="60"/>
      <w:jc w:val="both"/>
    </w:pPr>
    <w:rPr>
      <w:b/>
      <w:sz w:val="22"/>
      <w:szCs w:val="20"/>
      <w:lang w:val="en-US"/>
    </w:rPr>
  </w:style>
  <w:style w:type="paragraph" w:customStyle="1" w:styleId="Parameters">
    <w:name w:val="Parameters"/>
    <w:basedOn w:val="Normal"/>
    <w:pPr>
      <w:tabs>
        <w:tab w:val="left" w:pos="4820"/>
      </w:tabs>
      <w:spacing w:before="60" w:after="60"/>
      <w:ind w:left="4820" w:hanging="4820"/>
    </w:pPr>
    <w:rPr>
      <w:sz w:val="22"/>
      <w:lang w:val="en-US"/>
    </w:rPr>
  </w:style>
  <w:style w:type="paragraph" w:customStyle="1" w:styleId="Text">
    <w:name w:val="Text"/>
    <w:basedOn w:val="Normal"/>
    <w:pPr>
      <w:spacing w:after="120" w:line="288" w:lineRule="atLeast"/>
      <w:jc w:val="both"/>
    </w:pPr>
    <w:rPr>
      <w:sz w:val="22"/>
      <w:lang w:val="en-US"/>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customStyle="1" w:styleId="sm-template-company-body-style">
    <w:name w:val="sm-template-company-body-style"/>
    <w:basedOn w:val="DefaultParagraphFont"/>
    <w:rsid w:val="00D46E39"/>
  </w:style>
  <w:style w:type="character" w:customStyle="1" w:styleId="body">
    <w:name w:val="body"/>
    <w:basedOn w:val="DefaultParagraphFont"/>
    <w:rsid w:val="00D46E39"/>
  </w:style>
  <w:style w:type="character" w:customStyle="1" w:styleId="largerbodybold">
    <w:name w:val="largerbodybold"/>
    <w:basedOn w:val="DefaultParagraphFont"/>
    <w:rsid w:val="00D46E39"/>
  </w:style>
  <w:style w:type="character" w:styleId="Strong">
    <w:name w:val="Strong"/>
    <w:qFormat/>
    <w:rsid w:val="00D46E39"/>
    <w:rPr>
      <w:b/>
      <w:bCs/>
    </w:rPr>
  </w:style>
  <w:style w:type="character" w:styleId="Hyperlink">
    <w:name w:val="Hyperlink"/>
    <w:rsid w:val="00882757"/>
    <w:rPr>
      <w:color w:val="0000FF"/>
      <w:u w:val="single"/>
    </w:rPr>
  </w:style>
  <w:style w:type="character" w:styleId="FollowedHyperlink">
    <w:name w:val="FollowedHyperlink"/>
    <w:rsid w:val="00882757"/>
    <w:rPr>
      <w:color w:val="800080"/>
      <w:u w:val="single"/>
    </w:rPr>
  </w:style>
  <w:style w:type="paragraph" w:styleId="BodyTextIndent2">
    <w:name w:val="Body Text Indent 2"/>
    <w:basedOn w:val="Normal"/>
    <w:rsid w:val="00167C78"/>
    <w:pPr>
      <w:spacing w:after="120" w:line="480" w:lineRule="auto"/>
      <w:ind w:left="283"/>
    </w:pPr>
  </w:style>
  <w:style w:type="table" w:styleId="TableGrid">
    <w:name w:val="Table Grid"/>
    <w:basedOn w:val="TableNormal"/>
    <w:rsid w:val="002B30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C46C11"/>
    <w:pPr>
      <w:spacing w:before="100" w:beforeAutospacing="1" w:after="100" w:afterAutospacing="1"/>
    </w:pPr>
    <w:rPr>
      <w:rFonts w:ascii="Arial Unicode MS" w:eastAsia="Arial Unicode MS" w:hAnsi="Arial Unicode MS" w:cs="Arial Unicode MS"/>
    </w:rPr>
  </w:style>
  <w:style w:type="paragraph" w:customStyle="1" w:styleId="metod">
    <w:name w:val="metod"/>
    <w:basedOn w:val="BlockText"/>
    <w:rsid w:val="00D125E0"/>
    <w:pPr>
      <w:widowControl/>
      <w:suppressAutoHyphens/>
      <w:autoSpaceDE/>
      <w:autoSpaceDN/>
      <w:adjustRightInd/>
      <w:ind w:left="0" w:right="0" w:firstLine="567"/>
      <w:jc w:val="left"/>
    </w:pPr>
    <w:rPr>
      <w:rFonts w:ascii="Times New Roman" w:hAnsi="Times New Roman"/>
      <w:sz w:val="24"/>
      <w:szCs w:val="20"/>
      <w:lang w:eastAsia="ar-SA"/>
    </w:rPr>
  </w:style>
  <w:style w:type="paragraph" w:customStyle="1" w:styleId="xmsonormal">
    <w:name w:val="x_msonormal"/>
    <w:basedOn w:val="Normal"/>
    <w:rsid w:val="006547B9"/>
    <w:pPr>
      <w:spacing w:before="100" w:beforeAutospacing="1" w:after="100" w:afterAutospacing="1"/>
    </w:pPr>
    <w:rPr>
      <w:lang w:val="en-US"/>
    </w:rPr>
  </w:style>
  <w:style w:type="paragraph" w:customStyle="1" w:styleId="xtext">
    <w:name w:val="x_text"/>
    <w:basedOn w:val="Normal"/>
    <w:rsid w:val="00E027DC"/>
    <w:pPr>
      <w:spacing w:before="100" w:beforeAutospacing="1" w:after="100" w:afterAutospacing="1"/>
    </w:pPr>
    <w:rPr>
      <w:lang w:val="en-US"/>
    </w:rPr>
  </w:style>
  <w:style w:type="paragraph" w:customStyle="1" w:styleId="Source">
    <w:name w:val="Source"/>
    <w:basedOn w:val="Normal"/>
    <w:rsid w:val="00E76C11"/>
    <w:pPr>
      <w:tabs>
        <w:tab w:val="num" w:pos="714"/>
      </w:tabs>
      <w:spacing w:after="60"/>
      <w:ind w:left="714" w:hanging="357"/>
    </w:pPr>
    <w:rPr>
      <w:noProof/>
      <w:sz w:val="22"/>
      <w:szCs w:val="22"/>
      <w:lang w:val="lt-LT"/>
    </w:rPr>
  </w:style>
  <w:style w:type="table" w:styleId="TableList3">
    <w:name w:val="Table List 3"/>
    <w:basedOn w:val="TableNormal"/>
    <w:rsid w:val="0017519D"/>
    <w:rPr>
      <w:rFonts w:ascii="Tms Rmn" w:hAnsi="Tms Rm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b24-booktitle">
    <w:name w:val="b24-booktitle"/>
    <w:rsid w:val="00BE2C7F"/>
  </w:style>
  <w:style w:type="character" w:customStyle="1" w:styleId="b24-bookauthor">
    <w:name w:val="b24-bookauthor"/>
    <w:rsid w:val="00BE2C7F"/>
  </w:style>
  <w:style w:type="character" w:customStyle="1" w:styleId="b24-bookauthor-nolink">
    <w:name w:val="b24-bookauthor-nolink"/>
    <w:rsid w:val="00BE2C7F"/>
  </w:style>
  <w:style w:type="character" w:customStyle="1" w:styleId="apple-converted-space">
    <w:name w:val="apple-converted-space"/>
    <w:rsid w:val="00BE2C7F"/>
  </w:style>
  <w:style w:type="character" w:customStyle="1" w:styleId="b24-bookimprint">
    <w:name w:val="b24-bookimprint"/>
    <w:rsid w:val="00BE2C7F"/>
  </w:style>
  <w:style w:type="character" w:customStyle="1" w:styleId="b24-bookcwdate">
    <w:name w:val="b24-bookcwdate"/>
    <w:rsid w:val="00BE2C7F"/>
  </w:style>
  <w:style w:type="character" w:customStyle="1" w:styleId="b24-bookpages">
    <w:name w:val="b24-bookpages"/>
    <w:rsid w:val="00BE2C7F"/>
  </w:style>
  <w:style w:type="character" w:customStyle="1" w:styleId="b24-bookisbn">
    <w:name w:val="b24-bookisbn"/>
    <w:rsid w:val="00BE2C7F"/>
  </w:style>
  <w:style w:type="paragraph" w:styleId="ListParagraph">
    <w:name w:val="List Paragraph"/>
    <w:basedOn w:val="Normal"/>
    <w:uiPriority w:val="34"/>
    <w:qFormat/>
    <w:rsid w:val="00FB2C4A"/>
    <w:pPr>
      <w:ind w:left="720"/>
      <w:contextualSpacing/>
    </w:pPr>
  </w:style>
  <w:style w:type="paragraph" w:customStyle="1" w:styleId="Default">
    <w:name w:val="Default"/>
    <w:rsid w:val="005576EB"/>
    <w:pPr>
      <w:autoSpaceDE w:val="0"/>
      <w:autoSpaceDN w:val="0"/>
      <w:adjustRightInd w:val="0"/>
    </w:pPr>
    <w:rPr>
      <w:rFonts w:ascii="Arial" w:hAnsi="Arial" w:cs="Arial"/>
      <w:color w:val="000000"/>
    </w:rPr>
  </w:style>
  <w:style w:type="character" w:customStyle="1" w:styleId="Italic">
    <w:name w:val="Italic"/>
    <w:rsid w:val="001250E9"/>
    <w:rPr>
      <w:i/>
      <w:iCs/>
      <w:lang w:val="en-US"/>
    </w:rPr>
  </w:style>
  <w:style w:type="character" w:customStyle="1" w:styleId="a-size-extra-large">
    <w:name w:val="a-size-extra-large"/>
    <w:basedOn w:val="DefaultParagraphFont"/>
    <w:rsid w:val="002A6080"/>
  </w:style>
  <w:style w:type="character" w:customStyle="1" w:styleId="author">
    <w:name w:val="author"/>
    <w:basedOn w:val="DefaultParagraphFont"/>
    <w:rsid w:val="0098092D"/>
  </w:style>
  <w:style w:type="character" w:customStyle="1" w:styleId="a-color-secondary">
    <w:name w:val="a-color-secondary"/>
    <w:basedOn w:val="DefaultParagraphFont"/>
    <w:rsid w:val="0098092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lt-LT" w:eastAsia="lt-LT"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eastAsia="en-US"/>
    </w:rPr>
  </w:style>
  <w:style w:type="paragraph" w:styleId="Heading1">
    <w:name w:val="heading 1"/>
    <w:basedOn w:val="Normal"/>
    <w:next w:val="Normal"/>
    <w:qFormat/>
    <w:pPr>
      <w:keepNext/>
      <w:widowControl w:val="0"/>
      <w:autoSpaceDE w:val="0"/>
      <w:autoSpaceDN w:val="0"/>
      <w:adjustRightInd w:val="0"/>
      <w:jc w:val="both"/>
      <w:outlineLvl w:val="0"/>
    </w:pPr>
    <w:rPr>
      <w:u w:val="single"/>
      <w:lang w:val="en-US"/>
    </w:rPr>
  </w:style>
  <w:style w:type="paragraph" w:styleId="Heading2">
    <w:name w:val="heading 2"/>
    <w:basedOn w:val="Normal"/>
    <w:next w:val="Normal"/>
    <w:qFormat/>
    <w:pPr>
      <w:keepNext/>
      <w:widowControl w:val="0"/>
      <w:autoSpaceDE w:val="0"/>
      <w:autoSpaceDN w:val="0"/>
      <w:adjustRightInd w:val="0"/>
      <w:jc w:val="center"/>
      <w:outlineLvl w:val="1"/>
    </w:pPr>
    <w:rPr>
      <w:b/>
      <w:bCs/>
      <w:szCs w:val="28"/>
      <w:lang w:val="lt-LT"/>
    </w:rPr>
  </w:style>
  <w:style w:type="paragraph" w:styleId="Heading3">
    <w:name w:val="heading 3"/>
    <w:basedOn w:val="Normal"/>
    <w:next w:val="Normal"/>
    <w:qFormat/>
    <w:pPr>
      <w:keepNext/>
      <w:widowControl w:val="0"/>
      <w:autoSpaceDE w:val="0"/>
      <w:autoSpaceDN w:val="0"/>
      <w:adjustRightInd w:val="0"/>
      <w:outlineLvl w:val="2"/>
    </w:pPr>
    <w:rPr>
      <w:b/>
      <w:bCs/>
      <w:szCs w:val="20"/>
      <w:lang w:val="lt-LT"/>
    </w:rPr>
  </w:style>
  <w:style w:type="paragraph" w:styleId="Heading4">
    <w:name w:val="heading 4"/>
    <w:basedOn w:val="Normal"/>
    <w:next w:val="Normal"/>
    <w:qFormat/>
    <w:pPr>
      <w:keepNext/>
      <w:widowControl w:val="0"/>
      <w:autoSpaceDE w:val="0"/>
      <w:autoSpaceDN w:val="0"/>
      <w:adjustRightInd w:val="0"/>
      <w:outlineLvl w:val="3"/>
    </w:pPr>
    <w:rPr>
      <w:rFonts w:ascii="Garamond" w:hAnsi="Garamond"/>
      <w:i/>
      <w:iCs/>
      <w:sz w:val="22"/>
      <w:lang w:val="lt-LT"/>
    </w:rPr>
  </w:style>
  <w:style w:type="paragraph" w:styleId="Heading5">
    <w:name w:val="heading 5"/>
    <w:basedOn w:val="Normal"/>
    <w:next w:val="Normal"/>
    <w:qFormat/>
    <w:pPr>
      <w:keepNext/>
      <w:jc w:val="both"/>
      <w:outlineLvl w:val="4"/>
    </w:pPr>
    <w:rPr>
      <w:rFonts w:ascii="Garamond" w:hAnsi="Garamond"/>
      <w:i/>
      <w:noProof/>
      <w:color w:val="FF0000"/>
      <w:sz w:val="22"/>
      <w:lang w:val="lt-LT"/>
    </w:rPr>
  </w:style>
  <w:style w:type="paragraph" w:styleId="Heading6">
    <w:name w:val="heading 6"/>
    <w:basedOn w:val="Normal"/>
    <w:next w:val="Normal"/>
    <w:qFormat/>
    <w:pPr>
      <w:keepNext/>
      <w:outlineLvl w:val="5"/>
    </w:pPr>
    <w:rPr>
      <w:i/>
      <w:sz w:val="26"/>
      <w:szCs w:val="20"/>
      <w:lang w:val="lt-LT"/>
    </w:rPr>
  </w:style>
  <w:style w:type="paragraph" w:styleId="Heading7">
    <w:name w:val="heading 7"/>
    <w:basedOn w:val="Normal"/>
    <w:next w:val="Normal"/>
    <w:qFormat/>
    <w:pPr>
      <w:keepNext/>
      <w:jc w:val="both"/>
      <w:outlineLvl w:val="6"/>
    </w:pPr>
    <w:rPr>
      <w:rFonts w:ascii="Garamond" w:hAnsi="Garamond"/>
      <w:b/>
      <w:bCs/>
      <w:i/>
      <w:iCs/>
      <w:noProof/>
      <w:color w:val="FF0000"/>
      <w:sz w:val="22"/>
      <w:lang w:val="lt-LT"/>
    </w:rPr>
  </w:style>
  <w:style w:type="paragraph" w:styleId="Heading8">
    <w:name w:val="heading 8"/>
    <w:basedOn w:val="Normal"/>
    <w:next w:val="Normal"/>
    <w:qFormat/>
    <w:pPr>
      <w:keepNext/>
      <w:jc w:val="both"/>
      <w:outlineLvl w:val="7"/>
    </w:pPr>
    <w:rPr>
      <w:rFonts w:ascii="Garamond" w:hAnsi="Garamond"/>
      <w:bCs/>
      <w:i/>
      <w:iCs/>
      <w:sz w:val="22"/>
    </w:rPr>
  </w:style>
  <w:style w:type="paragraph" w:styleId="Heading9">
    <w:name w:val="heading 9"/>
    <w:basedOn w:val="Normal"/>
    <w:next w:val="Normal"/>
    <w:qFormat/>
    <w:pPr>
      <w:keepNext/>
      <w:jc w:val="both"/>
      <w:outlineLvl w:val="8"/>
    </w:pPr>
    <w:rPr>
      <w:b/>
      <w:bCs/>
      <w:i/>
      <w:i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widowControl w:val="0"/>
      <w:autoSpaceDE w:val="0"/>
      <w:autoSpaceDN w:val="0"/>
      <w:adjustRightInd w:val="0"/>
      <w:jc w:val="center"/>
    </w:pPr>
    <w:rPr>
      <w:rFonts w:ascii="Garamond" w:hAnsi="Garamond"/>
      <w:b/>
      <w:bCs/>
      <w:sz w:val="28"/>
      <w:szCs w:val="20"/>
      <w:lang w:val="lt-LT"/>
    </w:rPr>
  </w:style>
  <w:style w:type="paragraph" w:styleId="BodyTextIndent">
    <w:name w:val="Body Text Indent"/>
    <w:basedOn w:val="Normal"/>
    <w:pPr>
      <w:widowControl w:val="0"/>
      <w:autoSpaceDE w:val="0"/>
      <w:autoSpaceDN w:val="0"/>
      <w:adjustRightInd w:val="0"/>
      <w:ind w:left="720"/>
      <w:jc w:val="both"/>
    </w:pPr>
    <w:rPr>
      <w:rFonts w:ascii="Garamond" w:hAnsi="Garamond"/>
      <w:sz w:val="22"/>
      <w:szCs w:val="20"/>
      <w:lang w:val="lt-LT"/>
    </w:rPr>
  </w:style>
  <w:style w:type="paragraph" w:styleId="BlockText">
    <w:name w:val="Block Text"/>
    <w:basedOn w:val="Normal"/>
    <w:pPr>
      <w:widowControl w:val="0"/>
      <w:autoSpaceDE w:val="0"/>
      <w:autoSpaceDN w:val="0"/>
      <w:adjustRightInd w:val="0"/>
      <w:ind w:left="720" w:right="2832"/>
      <w:jc w:val="both"/>
    </w:pPr>
    <w:rPr>
      <w:rFonts w:ascii="Garamond" w:hAnsi="Garamond"/>
      <w:sz w:val="22"/>
      <w:szCs w:val="28"/>
      <w:lang w:val="lt-LT"/>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Garamond" w:hAnsi="Garamond"/>
      <w:noProof/>
      <w:sz w:val="22"/>
      <w:lang w:val="lt-LT"/>
    </w:rPr>
  </w:style>
  <w:style w:type="paragraph" w:styleId="BodyText2">
    <w:name w:val="Body Text 2"/>
    <w:basedOn w:val="Normal"/>
    <w:rPr>
      <w:b/>
      <w:szCs w:val="20"/>
      <w:lang w:val="lt-LT"/>
    </w:rPr>
  </w:style>
  <w:style w:type="paragraph" w:styleId="BodyText3">
    <w:name w:val="Body Text 3"/>
    <w:basedOn w:val="Normal"/>
    <w:rPr>
      <w:rFonts w:ascii="Garamond" w:hAnsi="Garamond"/>
      <w:iCs/>
      <w:noProof/>
      <w:sz w:val="22"/>
      <w:lang w:val="lt-LT"/>
    </w:rPr>
  </w:style>
  <w:style w:type="character" w:customStyle="1" w:styleId="Bolds">
    <w:name w:val="Bolds"/>
    <w:rPr>
      <w:b/>
      <w:lang w:val="en-US"/>
    </w:rPr>
  </w:style>
  <w:style w:type="paragraph" w:customStyle="1" w:styleId="Cellcenter">
    <w:name w:val="Cell_center"/>
    <w:basedOn w:val="Normal"/>
    <w:pPr>
      <w:jc w:val="center"/>
    </w:pPr>
    <w:rPr>
      <w:rFonts w:ascii="Arial Narrow" w:hAnsi="Arial Narrow"/>
      <w:bCs/>
      <w:caps/>
      <w:sz w:val="22"/>
      <w:lang w:val="en-US"/>
    </w:rPr>
  </w:style>
  <w:style w:type="paragraph" w:customStyle="1" w:styleId="Cellleft">
    <w:name w:val="Cell_left"/>
    <w:basedOn w:val="Normal"/>
    <w:pPr>
      <w:ind w:left="34"/>
    </w:pPr>
    <w:rPr>
      <w:rFonts w:ascii="Arial Narrow" w:hAnsi="Arial Narrow"/>
      <w:sz w:val="22"/>
      <w:lang w:val="en-US"/>
    </w:rPr>
  </w:style>
  <w:style w:type="paragraph" w:customStyle="1" w:styleId="Head">
    <w:name w:val="Head"/>
    <w:basedOn w:val="Normal"/>
    <w:pPr>
      <w:widowControl w:val="0"/>
      <w:autoSpaceDE w:val="0"/>
      <w:autoSpaceDN w:val="0"/>
      <w:adjustRightInd w:val="0"/>
      <w:spacing w:before="180" w:after="60"/>
      <w:jc w:val="both"/>
    </w:pPr>
    <w:rPr>
      <w:b/>
      <w:sz w:val="22"/>
      <w:szCs w:val="20"/>
      <w:lang w:val="en-US"/>
    </w:rPr>
  </w:style>
  <w:style w:type="paragraph" w:customStyle="1" w:styleId="Parameters">
    <w:name w:val="Parameters"/>
    <w:basedOn w:val="Normal"/>
    <w:pPr>
      <w:tabs>
        <w:tab w:val="left" w:pos="4820"/>
      </w:tabs>
      <w:spacing w:before="60" w:after="60"/>
      <w:ind w:left="4820" w:hanging="4820"/>
    </w:pPr>
    <w:rPr>
      <w:sz w:val="22"/>
      <w:lang w:val="en-US"/>
    </w:rPr>
  </w:style>
  <w:style w:type="paragraph" w:customStyle="1" w:styleId="Text">
    <w:name w:val="Text"/>
    <w:basedOn w:val="Normal"/>
    <w:pPr>
      <w:spacing w:after="120" w:line="288" w:lineRule="atLeast"/>
      <w:jc w:val="both"/>
    </w:pPr>
    <w:rPr>
      <w:sz w:val="22"/>
      <w:lang w:val="en-US"/>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customStyle="1" w:styleId="sm-template-company-body-style">
    <w:name w:val="sm-template-company-body-style"/>
    <w:basedOn w:val="DefaultParagraphFont"/>
    <w:rsid w:val="00D46E39"/>
  </w:style>
  <w:style w:type="character" w:customStyle="1" w:styleId="body">
    <w:name w:val="body"/>
    <w:basedOn w:val="DefaultParagraphFont"/>
    <w:rsid w:val="00D46E39"/>
  </w:style>
  <w:style w:type="character" w:customStyle="1" w:styleId="largerbodybold">
    <w:name w:val="largerbodybold"/>
    <w:basedOn w:val="DefaultParagraphFont"/>
    <w:rsid w:val="00D46E39"/>
  </w:style>
  <w:style w:type="character" w:styleId="Strong">
    <w:name w:val="Strong"/>
    <w:qFormat/>
    <w:rsid w:val="00D46E39"/>
    <w:rPr>
      <w:b/>
      <w:bCs/>
    </w:rPr>
  </w:style>
  <w:style w:type="character" w:styleId="Hyperlink">
    <w:name w:val="Hyperlink"/>
    <w:rsid w:val="00882757"/>
    <w:rPr>
      <w:color w:val="0000FF"/>
      <w:u w:val="single"/>
    </w:rPr>
  </w:style>
  <w:style w:type="character" w:styleId="FollowedHyperlink">
    <w:name w:val="FollowedHyperlink"/>
    <w:rsid w:val="00882757"/>
    <w:rPr>
      <w:color w:val="800080"/>
      <w:u w:val="single"/>
    </w:rPr>
  </w:style>
  <w:style w:type="paragraph" w:styleId="BodyTextIndent2">
    <w:name w:val="Body Text Indent 2"/>
    <w:basedOn w:val="Normal"/>
    <w:rsid w:val="00167C78"/>
    <w:pPr>
      <w:spacing w:after="120" w:line="480" w:lineRule="auto"/>
      <w:ind w:left="283"/>
    </w:pPr>
  </w:style>
  <w:style w:type="table" w:styleId="TableGrid">
    <w:name w:val="Table Grid"/>
    <w:basedOn w:val="TableNormal"/>
    <w:rsid w:val="002B30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C46C11"/>
    <w:pPr>
      <w:spacing w:before="100" w:beforeAutospacing="1" w:after="100" w:afterAutospacing="1"/>
    </w:pPr>
    <w:rPr>
      <w:rFonts w:ascii="Arial Unicode MS" w:eastAsia="Arial Unicode MS" w:hAnsi="Arial Unicode MS" w:cs="Arial Unicode MS"/>
    </w:rPr>
  </w:style>
  <w:style w:type="paragraph" w:customStyle="1" w:styleId="metod">
    <w:name w:val="metod"/>
    <w:basedOn w:val="BlockText"/>
    <w:rsid w:val="00D125E0"/>
    <w:pPr>
      <w:widowControl/>
      <w:suppressAutoHyphens/>
      <w:autoSpaceDE/>
      <w:autoSpaceDN/>
      <w:adjustRightInd/>
      <w:ind w:left="0" w:right="0" w:firstLine="567"/>
      <w:jc w:val="left"/>
    </w:pPr>
    <w:rPr>
      <w:rFonts w:ascii="Times New Roman" w:hAnsi="Times New Roman"/>
      <w:sz w:val="24"/>
      <w:szCs w:val="20"/>
      <w:lang w:eastAsia="ar-SA"/>
    </w:rPr>
  </w:style>
  <w:style w:type="paragraph" w:customStyle="1" w:styleId="xmsonormal">
    <w:name w:val="x_msonormal"/>
    <w:basedOn w:val="Normal"/>
    <w:rsid w:val="006547B9"/>
    <w:pPr>
      <w:spacing w:before="100" w:beforeAutospacing="1" w:after="100" w:afterAutospacing="1"/>
    </w:pPr>
    <w:rPr>
      <w:lang w:val="en-US"/>
    </w:rPr>
  </w:style>
  <w:style w:type="paragraph" w:customStyle="1" w:styleId="xtext">
    <w:name w:val="x_text"/>
    <w:basedOn w:val="Normal"/>
    <w:rsid w:val="00E027DC"/>
    <w:pPr>
      <w:spacing w:before="100" w:beforeAutospacing="1" w:after="100" w:afterAutospacing="1"/>
    </w:pPr>
    <w:rPr>
      <w:lang w:val="en-US"/>
    </w:rPr>
  </w:style>
  <w:style w:type="paragraph" w:customStyle="1" w:styleId="Source">
    <w:name w:val="Source"/>
    <w:basedOn w:val="Normal"/>
    <w:rsid w:val="00E76C11"/>
    <w:pPr>
      <w:tabs>
        <w:tab w:val="num" w:pos="714"/>
      </w:tabs>
      <w:spacing w:after="60"/>
      <w:ind w:left="714" w:hanging="357"/>
    </w:pPr>
    <w:rPr>
      <w:noProof/>
      <w:sz w:val="22"/>
      <w:szCs w:val="22"/>
      <w:lang w:val="lt-LT"/>
    </w:rPr>
  </w:style>
  <w:style w:type="table" w:styleId="TableList3">
    <w:name w:val="Table List 3"/>
    <w:basedOn w:val="TableNormal"/>
    <w:rsid w:val="0017519D"/>
    <w:rPr>
      <w:rFonts w:ascii="Tms Rmn" w:hAnsi="Tms Rm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b24-booktitle">
    <w:name w:val="b24-booktitle"/>
    <w:rsid w:val="00BE2C7F"/>
  </w:style>
  <w:style w:type="character" w:customStyle="1" w:styleId="b24-bookauthor">
    <w:name w:val="b24-bookauthor"/>
    <w:rsid w:val="00BE2C7F"/>
  </w:style>
  <w:style w:type="character" w:customStyle="1" w:styleId="b24-bookauthor-nolink">
    <w:name w:val="b24-bookauthor-nolink"/>
    <w:rsid w:val="00BE2C7F"/>
  </w:style>
  <w:style w:type="character" w:customStyle="1" w:styleId="apple-converted-space">
    <w:name w:val="apple-converted-space"/>
    <w:rsid w:val="00BE2C7F"/>
  </w:style>
  <w:style w:type="character" w:customStyle="1" w:styleId="b24-bookimprint">
    <w:name w:val="b24-bookimprint"/>
    <w:rsid w:val="00BE2C7F"/>
  </w:style>
  <w:style w:type="character" w:customStyle="1" w:styleId="b24-bookcwdate">
    <w:name w:val="b24-bookcwdate"/>
    <w:rsid w:val="00BE2C7F"/>
  </w:style>
  <w:style w:type="character" w:customStyle="1" w:styleId="b24-bookpages">
    <w:name w:val="b24-bookpages"/>
    <w:rsid w:val="00BE2C7F"/>
  </w:style>
  <w:style w:type="character" w:customStyle="1" w:styleId="b24-bookisbn">
    <w:name w:val="b24-bookisbn"/>
    <w:rsid w:val="00BE2C7F"/>
  </w:style>
  <w:style w:type="paragraph" w:styleId="ListParagraph">
    <w:name w:val="List Paragraph"/>
    <w:basedOn w:val="Normal"/>
    <w:uiPriority w:val="34"/>
    <w:qFormat/>
    <w:rsid w:val="00FB2C4A"/>
    <w:pPr>
      <w:ind w:left="720"/>
      <w:contextualSpacing/>
    </w:pPr>
  </w:style>
  <w:style w:type="paragraph" w:customStyle="1" w:styleId="Default">
    <w:name w:val="Default"/>
    <w:rsid w:val="005576EB"/>
    <w:pPr>
      <w:autoSpaceDE w:val="0"/>
      <w:autoSpaceDN w:val="0"/>
      <w:adjustRightInd w:val="0"/>
    </w:pPr>
    <w:rPr>
      <w:rFonts w:ascii="Arial" w:hAnsi="Arial" w:cs="Arial"/>
      <w:color w:val="000000"/>
    </w:rPr>
  </w:style>
  <w:style w:type="character" w:customStyle="1" w:styleId="Italic">
    <w:name w:val="Italic"/>
    <w:rsid w:val="001250E9"/>
    <w:rPr>
      <w:i/>
      <w:iCs/>
      <w:lang w:val="en-US"/>
    </w:rPr>
  </w:style>
  <w:style w:type="character" w:customStyle="1" w:styleId="a-size-extra-large">
    <w:name w:val="a-size-extra-large"/>
    <w:basedOn w:val="DefaultParagraphFont"/>
    <w:rsid w:val="002A6080"/>
  </w:style>
  <w:style w:type="character" w:customStyle="1" w:styleId="author">
    <w:name w:val="author"/>
    <w:basedOn w:val="DefaultParagraphFont"/>
    <w:rsid w:val="0098092D"/>
  </w:style>
  <w:style w:type="character" w:customStyle="1" w:styleId="a-color-secondary">
    <w:name w:val="a-color-secondary"/>
    <w:basedOn w:val="DefaultParagraphFont"/>
    <w:rsid w:val="009809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97459">
      <w:bodyDiv w:val="1"/>
      <w:marLeft w:val="0"/>
      <w:marRight w:val="0"/>
      <w:marTop w:val="0"/>
      <w:marBottom w:val="0"/>
      <w:divBdr>
        <w:top w:val="none" w:sz="0" w:space="0" w:color="auto"/>
        <w:left w:val="none" w:sz="0" w:space="0" w:color="auto"/>
        <w:bottom w:val="none" w:sz="0" w:space="0" w:color="auto"/>
        <w:right w:val="none" w:sz="0" w:space="0" w:color="auto"/>
      </w:divBdr>
    </w:div>
    <w:div w:id="50665216">
      <w:bodyDiv w:val="1"/>
      <w:marLeft w:val="0"/>
      <w:marRight w:val="0"/>
      <w:marTop w:val="0"/>
      <w:marBottom w:val="0"/>
      <w:divBdr>
        <w:top w:val="none" w:sz="0" w:space="0" w:color="auto"/>
        <w:left w:val="none" w:sz="0" w:space="0" w:color="auto"/>
        <w:bottom w:val="none" w:sz="0" w:space="0" w:color="auto"/>
        <w:right w:val="none" w:sz="0" w:space="0" w:color="auto"/>
      </w:divBdr>
    </w:div>
    <w:div w:id="195045778">
      <w:bodyDiv w:val="1"/>
      <w:marLeft w:val="0"/>
      <w:marRight w:val="0"/>
      <w:marTop w:val="0"/>
      <w:marBottom w:val="0"/>
      <w:divBdr>
        <w:top w:val="none" w:sz="0" w:space="0" w:color="auto"/>
        <w:left w:val="none" w:sz="0" w:space="0" w:color="auto"/>
        <w:bottom w:val="none" w:sz="0" w:space="0" w:color="auto"/>
        <w:right w:val="none" w:sz="0" w:space="0" w:color="auto"/>
      </w:divBdr>
    </w:div>
    <w:div w:id="299770824">
      <w:bodyDiv w:val="1"/>
      <w:marLeft w:val="0"/>
      <w:marRight w:val="0"/>
      <w:marTop w:val="0"/>
      <w:marBottom w:val="0"/>
      <w:divBdr>
        <w:top w:val="none" w:sz="0" w:space="0" w:color="auto"/>
        <w:left w:val="none" w:sz="0" w:space="0" w:color="auto"/>
        <w:bottom w:val="none" w:sz="0" w:space="0" w:color="auto"/>
        <w:right w:val="none" w:sz="0" w:space="0" w:color="auto"/>
      </w:divBdr>
    </w:div>
    <w:div w:id="308946512">
      <w:bodyDiv w:val="1"/>
      <w:marLeft w:val="0"/>
      <w:marRight w:val="0"/>
      <w:marTop w:val="0"/>
      <w:marBottom w:val="0"/>
      <w:divBdr>
        <w:top w:val="none" w:sz="0" w:space="0" w:color="auto"/>
        <w:left w:val="none" w:sz="0" w:space="0" w:color="auto"/>
        <w:bottom w:val="none" w:sz="0" w:space="0" w:color="auto"/>
        <w:right w:val="none" w:sz="0" w:space="0" w:color="auto"/>
      </w:divBdr>
      <w:divsChild>
        <w:div w:id="85006271">
          <w:marLeft w:val="0"/>
          <w:marRight w:val="0"/>
          <w:marTop w:val="0"/>
          <w:marBottom w:val="0"/>
          <w:divBdr>
            <w:top w:val="none" w:sz="0" w:space="0" w:color="auto"/>
            <w:left w:val="none" w:sz="0" w:space="0" w:color="auto"/>
            <w:bottom w:val="none" w:sz="0" w:space="0" w:color="auto"/>
            <w:right w:val="none" w:sz="0" w:space="0" w:color="auto"/>
          </w:divBdr>
          <w:divsChild>
            <w:div w:id="1163014084">
              <w:marLeft w:val="0"/>
              <w:marRight w:val="0"/>
              <w:marTop w:val="0"/>
              <w:marBottom w:val="0"/>
              <w:divBdr>
                <w:top w:val="none" w:sz="0" w:space="0" w:color="auto"/>
                <w:left w:val="none" w:sz="0" w:space="0" w:color="auto"/>
                <w:bottom w:val="none" w:sz="0" w:space="0" w:color="auto"/>
                <w:right w:val="none" w:sz="0" w:space="0" w:color="auto"/>
              </w:divBdr>
            </w:div>
          </w:divsChild>
        </w:div>
        <w:div w:id="159733161">
          <w:marLeft w:val="0"/>
          <w:marRight w:val="0"/>
          <w:marTop w:val="0"/>
          <w:marBottom w:val="0"/>
          <w:divBdr>
            <w:top w:val="none" w:sz="0" w:space="0" w:color="auto"/>
            <w:left w:val="none" w:sz="0" w:space="0" w:color="auto"/>
            <w:bottom w:val="none" w:sz="0" w:space="0" w:color="auto"/>
            <w:right w:val="none" w:sz="0" w:space="0" w:color="auto"/>
          </w:divBdr>
          <w:divsChild>
            <w:div w:id="626278621">
              <w:marLeft w:val="0"/>
              <w:marRight w:val="0"/>
              <w:marTop w:val="0"/>
              <w:marBottom w:val="0"/>
              <w:divBdr>
                <w:top w:val="none" w:sz="0" w:space="0" w:color="auto"/>
                <w:left w:val="none" w:sz="0" w:space="0" w:color="auto"/>
                <w:bottom w:val="none" w:sz="0" w:space="0" w:color="auto"/>
                <w:right w:val="none" w:sz="0" w:space="0" w:color="auto"/>
              </w:divBdr>
            </w:div>
          </w:divsChild>
        </w:div>
        <w:div w:id="1542204834">
          <w:marLeft w:val="0"/>
          <w:marRight w:val="0"/>
          <w:marTop w:val="0"/>
          <w:marBottom w:val="0"/>
          <w:divBdr>
            <w:top w:val="none" w:sz="0" w:space="0" w:color="auto"/>
            <w:left w:val="none" w:sz="0" w:space="0" w:color="auto"/>
            <w:bottom w:val="none" w:sz="0" w:space="0" w:color="auto"/>
            <w:right w:val="none" w:sz="0" w:space="0" w:color="auto"/>
          </w:divBdr>
          <w:divsChild>
            <w:div w:id="1073047038">
              <w:marLeft w:val="0"/>
              <w:marRight w:val="0"/>
              <w:marTop w:val="0"/>
              <w:marBottom w:val="0"/>
              <w:divBdr>
                <w:top w:val="none" w:sz="0" w:space="0" w:color="auto"/>
                <w:left w:val="none" w:sz="0" w:space="0" w:color="auto"/>
                <w:bottom w:val="none" w:sz="0" w:space="0" w:color="auto"/>
                <w:right w:val="none" w:sz="0" w:space="0" w:color="auto"/>
              </w:divBdr>
            </w:div>
          </w:divsChild>
        </w:div>
        <w:div w:id="1741827823">
          <w:marLeft w:val="0"/>
          <w:marRight w:val="0"/>
          <w:marTop w:val="0"/>
          <w:marBottom w:val="0"/>
          <w:divBdr>
            <w:top w:val="none" w:sz="0" w:space="0" w:color="auto"/>
            <w:left w:val="none" w:sz="0" w:space="0" w:color="auto"/>
            <w:bottom w:val="none" w:sz="0" w:space="0" w:color="auto"/>
            <w:right w:val="none" w:sz="0" w:space="0" w:color="auto"/>
          </w:divBdr>
          <w:divsChild>
            <w:div w:id="12216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76015">
      <w:bodyDiv w:val="1"/>
      <w:marLeft w:val="0"/>
      <w:marRight w:val="0"/>
      <w:marTop w:val="0"/>
      <w:marBottom w:val="0"/>
      <w:divBdr>
        <w:top w:val="none" w:sz="0" w:space="0" w:color="auto"/>
        <w:left w:val="none" w:sz="0" w:space="0" w:color="auto"/>
        <w:bottom w:val="none" w:sz="0" w:space="0" w:color="auto"/>
        <w:right w:val="none" w:sz="0" w:space="0" w:color="auto"/>
      </w:divBdr>
    </w:div>
    <w:div w:id="410464257">
      <w:bodyDiv w:val="1"/>
      <w:marLeft w:val="0"/>
      <w:marRight w:val="0"/>
      <w:marTop w:val="0"/>
      <w:marBottom w:val="0"/>
      <w:divBdr>
        <w:top w:val="none" w:sz="0" w:space="0" w:color="auto"/>
        <w:left w:val="none" w:sz="0" w:space="0" w:color="auto"/>
        <w:bottom w:val="none" w:sz="0" w:space="0" w:color="auto"/>
        <w:right w:val="none" w:sz="0" w:space="0" w:color="auto"/>
      </w:divBdr>
    </w:div>
    <w:div w:id="598566558">
      <w:bodyDiv w:val="1"/>
      <w:marLeft w:val="0"/>
      <w:marRight w:val="0"/>
      <w:marTop w:val="0"/>
      <w:marBottom w:val="0"/>
      <w:divBdr>
        <w:top w:val="none" w:sz="0" w:space="0" w:color="auto"/>
        <w:left w:val="none" w:sz="0" w:space="0" w:color="auto"/>
        <w:bottom w:val="none" w:sz="0" w:space="0" w:color="auto"/>
        <w:right w:val="none" w:sz="0" w:space="0" w:color="auto"/>
      </w:divBdr>
    </w:div>
    <w:div w:id="624308990">
      <w:bodyDiv w:val="1"/>
      <w:marLeft w:val="0"/>
      <w:marRight w:val="0"/>
      <w:marTop w:val="0"/>
      <w:marBottom w:val="0"/>
      <w:divBdr>
        <w:top w:val="none" w:sz="0" w:space="0" w:color="auto"/>
        <w:left w:val="none" w:sz="0" w:space="0" w:color="auto"/>
        <w:bottom w:val="none" w:sz="0" w:space="0" w:color="auto"/>
        <w:right w:val="none" w:sz="0" w:space="0" w:color="auto"/>
      </w:divBdr>
    </w:div>
    <w:div w:id="690842899">
      <w:bodyDiv w:val="1"/>
      <w:marLeft w:val="0"/>
      <w:marRight w:val="0"/>
      <w:marTop w:val="0"/>
      <w:marBottom w:val="0"/>
      <w:divBdr>
        <w:top w:val="none" w:sz="0" w:space="0" w:color="auto"/>
        <w:left w:val="none" w:sz="0" w:space="0" w:color="auto"/>
        <w:bottom w:val="none" w:sz="0" w:space="0" w:color="auto"/>
        <w:right w:val="none" w:sz="0" w:space="0" w:color="auto"/>
      </w:divBdr>
    </w:div>
    <w:div w:id="800080310">
      <w:bodyDiv w:val="1"/>
      <w:marLeft w:val="0"/>
      <w:marRight w:val="0"/>
      <w:marTop w:val="0"/>
      <w:marBottom w:val="0"/>
      <w:divBdr>
        <w:top w:val="none" w:sz="0" w:space="0" w:color="auto"/>
        <w:left w:val="none" w:sz="0" w:space="0" w:color="auto"/>
        <w:bottom w:val="none" w:sz="0" w:space="0" w:color="auto"/>
        <w:right w:val="none" w:sz="0" w:space="0" w:color="auto"/>
      </w:divBdr>
    </w:div>
    <w:div w:id="960842945">
      <w:bodyDiv w:val="1"/>
      <w:marLeft w:val="0"/>
      <w:marRight w:val="0"/>
      <w:marTop w:val="0"/>
      <w:marBottom w:val="0"/>
      <w:divBdr>
        <w:top w:val="none" w:sz="0" w:space="0" w:color="auto"/>
        <w:left w:val="none" w:sz="0" w:space="0" w:color="auto"/>
        <w:bottom w:val="none" w:sz="0" w:space="0" w:color="auto"/>
        <w:right w:val="none" w:sz="0" w:space="0" w:color="auto"/>
      </w:divBdr>
    </w:div>
    <w:div w:id="997657416">
      <w:bodyDiv w:val="1"/>
      <w:marLeft w:val="0"/>
      <w:marRight w:val="0"/>
      <w:marTop w:val="0"/>
      <w:marBottom w:val="0"/>
      <w:divBdr>
        <w:top w:val="none" w:sz="0" w:space="0" w:color="auto"/>
        <w:left w:val="none" w:sz="0" w:space="0" w:color="auto"/>
        <w:bottom w:val="none" w:sz="0" w:space="0" w:color="auto"/>
        <w:right w:val="none" w:sz="0" w:space="0" w:color="auto"/>
      </w:divBdr>
    </w:div>
    <w:div w:id="1007172655">
      <w:bodyDiv w:val="1"/>
      <w:marLeft w:val="0"/>
      <w:marRight w:val="0"/>
      <w:marTop w:val="0"/>
      <w:marBottom w:val="0"/>
      <w:divBdr>
        <w:top w:val="none" w:sz="0" w:space="0" w:color="auto"/>
        <w:left w:val="none" w:sz="0" w:space="0" w:color="auto"/>
        <w:bottom w:val="none" w:sz="0" w:space="0" w:color="auto"/>
        <w:right w:val="none" w:sz="0" w:space="0" w:color="auto"/>
      </w:divBdr>
    </w:div>
    <w:div w:id="1191263569">
      <w:bodyDiv w:val="1"/>
      <w:marLeft w:val="0"/>
      <w:marRight w:val="0"/>
      <w:marTop w:val="0"/>
      <w:marBottom w:val="0"/>
      <w:divBdr>
        <w:top w:val="none" w:sz="0" w:space="0" w:color="auto"/>
        <w:left w:val="none" w:sz="0" w:space="0" w:color="auto"/>
        <w:bottom w:val="none" w:sz="0" w:space="0" w:color="auto"/>
        <w:right w:val="none" w:sz="0" w:space="0" w:color="auto"/>
      </w:divBdr>
    </w:div>
    <w:div w:id="1198083288">
      <w:bodyDiv w:val="1"/>
      <w:marLeft w:val="0"/>
      <w:marRight w:val="0"/>
      <w:marTop w:val="0"/>
      <w:marBottom w:val="0"/>
      <w:divBdr>
        <w:top w:val="none" w:sz="0" w:space="0" w:color="auto"/>
        <w:left w:val="none" w:sz="0" w:space="0" w:color="auto"/>
        <w:bottom w:val="none" w:sz="0" w:space="0" w:color="auto"/>
        <w:right w:val="none" w:sz="0" w:space="0" w:color="auto"/>
      </w:divBdr>
    </w:div>
    <w:div w:id="1318461444">
      <w:bodyDiv w:val="1"/>
      <w:marLeft w:val="0"/>
      <w:marRight w:val="0"/>
      <w:marTop w:val="0"/>
      <w:marBottom w:val="0"/>
      <w:divBdr>
        <w:top w:val="none" w:sz="0" w:space="0" w:color="auto"/>
        <w:left w:val="none" w:sz="0" w:space="0" w:color="auto"/>
        <w:bottom w:val="none" w:sz="0" w:space="0" w:color="auto"/>
        <w:right w:val="none" w:sz="0" w:space="0" w:color="auto"/>
      </w:divBdr>
    </w:div>
    <w:div w:id="1394624726">
      <w:bodyDiv w:val="1"/>
      <w:marLeft w:val="0"/>
      <w:marRight w:val="0"/>
      <w:marTop w:val="0"/>
      <w:marBottom w:val="0"/>
      <w:divBdr>
        <w:top w:val="none" w:sz="0" w:space="0" w:color="auto"/>
        <w:left w:val="none" w:sz="0" w:space="0" w:color="auto"/>
        <w:bottom w:val="none" w:sz="0" w:space="0" w:color="auto"/>
        <w:right w:val="none" w:sz="0" w:space="0" w:color="auto"/>
      </w:divBdr>
    </w:div>
    <w:div w:id="1428116034">
      <w:bodyDiv w:val="1"/>
      <w:marLeft w:val="0"/>
      <w:marRight w:val="0"/>
      <w:marTop w:val="0"/>
      <w:marBottom w:val="0"/>
      <w:divBdr>
        <w:top w:val="none" w:sz="0" w:space="0" w:color="auto"/>
        <w:left w:val="none" w:sz="0" w:space="0" w:color="auto"/>
        <w:bottom w:val="none" w:sz="0" w:space="0" w:color="auto"/>
        <w:right w:val="none" w:sz="0" w:space="0" w:color="auto"/>
      </w:divBdr>
    </w:div>
    <w:div w:id="1441800075">
      <w:bodyDiv w:val="1"/>
      <w:marLeft w:val="0"/>
      <w:marRight w:val="0"/>
      <w:marTop w:val="0"/>
      <w:marBottom w:val="0"/>
      <w:divBdr>
        <w:top w:val="none" w:sz="0" w:space="0" w:color="auto"/>
        <w:left w:val="none" w:sz="0" w:space="0" w:color="auto"/>
        <w:bottom w:val="none" w:sz="0" w:space="0" w:color="auto"/>
        <w:right w:val="none" w:sz="0" w:space="0" w:color="auto"/>
      </w:divBdr>
    </w:div>
    <w:div w:id="1445803103">
      <w:bodyDiv w:val="1"/>
      <w:marLeft w:val="0"/>
      <w:marRight w:val="0"/>
      <w:marTop w:val="0"/>
      <w:marBottom w:val="0"/>
      <w:divBdr>
        <w:top w:val="none" w:sz="0" w:space="0" w:color="auto"/>
        <w:left w:val="none" w:sz="0" w:space="0" w:color="auto"/>
        <w:bottom w:val="none" w:sz="0" w:space="0" w:color="auto"/>
        <w:right w:val="none" w:sz="0" w:space="0" w:color="auto"/>
      </w:divBdr>
    </w:div>
    <w:div w:id="1493254736">
      <w:bodyDiv w:val="1"/>
      <w:marLeft w:val="0"/>
      <w:marRight w:val="0"/>
      <w:marTop w:val="0"/>
      <w:marBottom w:val="0"/>
      <w:divBdr>
        <w:top w:val="none" w:sz="0" w:space="0" w:color="auto"/>
        <w:left w:val="none" w:sz="0" w:space="0" w:color="auto"/>
        <w:bottom w:val="none" w:sz="0" w:space="0" w:color="auto"/>
        <w:right w:val="none" w:sz="0" w:space="0" w:color="auto"/>
      </w:divBdr>
    </w:div>
    <w:div w:id="1555698653">
      <w:bodyDiv w:val="1"/>
      <w:marLeft w:val="0"/>
      <w:marRight w:val="0"/>
      <w:marTop w:val="0"/>
      <w:marBottom w:val="0"/>
      <w:divBdr>
        <w:top w:val="none" w:sz="0" w:space="0" w:color="auto"/>
        <w:left w:val="none" w:sz="0" w:space="0" w:color="auto"/>
        <w:bottom w:val="none" w:sz="0" w:space="0" w:color="auto"/>
        <w:right w:val="none" w:sz="0" w:space="0" w:color="auto"/>
      </w:divBdr>
    </w:div>
    <w:div w:id="1654137376">
      <w:bodyDiv w:val="1"/>
      <w:marLeft w:val="0"/>
      <w:marRight w:val="0"/>
      <w:marTop w:val="0"/>
      <w:marBottom w:val="0"/>
      <w:divBdr>
        <w:top w:val="none" w:sz="0" w:space="0" w:color="auto"/>
        <w:left w:val="none" w:sz="0" w:space="0" w:color="auto"/>
        <w:bottom w:val="none" w:sz="0" w:space="0" w:color="auto"/>
        <w:right w:val="none" w:sz="0" w:space="0" w:color="auto"/>
      </w:divBdr>
      <w:divsChild>
        <w:div w:id="354186743">
          <w:marLeft w:val="0"/>
          <w:marRight w:val="0"/>
          <w:marTop w:val="0"/>
          <w:marBottom w:val="0"/>
          <w:divBdr>
            <w:top w:val="none" w:sz="0" w:space="0" w:color="auto"/>
            <w:left w:val="none" w:sz="0" w:space="0" w:color="auto"/>
            <w:bottom w:val="none" w:sz="0" w:space="0" w:color="auto"/>
            <w:right w:val="none" w:sz="0" w:space="0" w:color="auto"/>
          </w:divBdr>
          <w:divsChild>
            <w:div w:id="63334157">
              <w:marLeft w:val="0"/>
              <w:marRight w:val="0"/>
              <w:marTop w:val="0"/>
              <w:marBottom w:val="0"/>
              <w:divBdr>
                <w:top w:val="none" w:sz="0" w:space="0" w:color="auto"/>
                <w:left w:val="none" w:sz="0" w:space="0" w:color="auto"/>
                <w:bottom w:val="none" w:sz="0" w:space="0" w:color="auto"/>
                <w:right w:val="none" w:sz="0" w:space="0" w:color="auto"/>
              </w:divBdr>
            </w:div>
          </w:divsChild>
        </w:div>
        <w:div w:id="588125623">
          <w:marLeft w:val="0"/>
          <w:marRight w:val="0"/>
          <w:marTop w:val="0"/>
          <w:marBottom w:val="0"/>
          <w:divBdr>
            <w:top w:val="none" w:sz="0" w:space="0" w:color="auto"/>
            <w:left w:val="none" w:sz="0" w:space="0" w:color="auto"/>
            <w:bottom w:val="none" w:sz="0" w:space="0" w:color="auto"/>
            <w:right w:val="none" w:sz="0" w:space="0" w:color="auto"/>
          </w:divBdr>
          <w:divsChild>
            <w:div w:id="947930651">
              <w:marLeft w:val="0"/>
              <w:marRight w:val="0"/>
              <w:marTop w:val="0"/>
              <w:marBottom w:val="0"/>
              <w:divBdr>
                <w:top w:val="none" w:sz="0" w:space="0" w:color="auto"/>
                <w:left w:val="none" w:sz="0" w:space="0" w:color="auto"/>
                <w:bottom w:val="none" w:sz="0" w:space="0" w:color="auto"/>
                <w:right w:val="none" w:sz="0" w:space="0" w:color="auto"/>
              </w:divBdr>
            </w:div>
          </w:divsChild>
        </w:div>
        <w:div w:id="1055814693">
          <w:marLeft w:val="0"/>
          <w:marRight w:val="0"/>
          <w:marTop w:val="0"/>
          <w:marBottom w:val="0"/>
          <w:divBdr>
            <w:top w:val="none" w:sz="0" w:space="0" w:color="auto"/>
            <w:left w:val="none" w:sz="0" w:space="0" w:color="auto"/>
            <w:bottom w:val="none" w:sz="0" w:space="0" w:color="auto"/>
            <w:right w:val="none" w:sz="0" w:space="0" w:color="auto"/>
          </w:divBdr>
          <w:divsChild>
            <w:div w:id="715546776">
              <w:marLeft w:val="0"/>
              <w:marRight w:val="0"/>
              <w:marTop w:val="0"/>
              <w:marBottom w:val="0"/>
              <w:divBdr>
                <w:top w:val="none" w:sz="0" w:space="0" w:color="auto"/>
                <w:left w:val="none" w:sz="0" w:space="0" w:color="auto"/>
                <w:bottom w:val="none" w:sz="0" w:space="0" w:color="auto"/>
                <w:right w:val="none" w:sz="0" w:space="0" w:color="auto"/>
              </w:divBdr>
            </w:div>
          </w:divsChild>
        </w:div>
        <w:div w:id="1454057487">
          <w:marLeft w:val="0"/>
          <w:marRight w:val="0"/>
          <w:marTop w:val="0"/>
          <w:marBottom w:val="0"/>
          <w:divBdr>
            <w:top w:val="none" w:sz="0" w:space="0" w:color="auto"/>
            <w:left w:val="none" w:sz="0" w:space="0" w:color="auto"/>
            <w:bottom w:val="none" w:sz="0" w:space="0" w:color="auto"/>
            <w:right w:val="none" w:sz="0" w:space="0" w:color="auto"/>
          </w:divBdr>
          <w:divsChild>
            <w:div w:id="165887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77540">
      <w:bodyDiv w:val="1"/>
      <w:marLeft w:val="0"/>
      <w:marRight w:val="0"/>
      <w:marTop w:val="0"/>
      <w:marBottom w:val="0"/>
      <w:divBdr>
        <w:top w:val="none" w:sz="0" w:space="0" w:color="auto"/>
        <w:left w:val="none" w:sz="0" w:space="0" w:color="auto"/>
        <w:bottom w:val="none" w:sz="0" w:space="0" w:color="auto"/>
        <w:right w:val="none" w:sz="0" w:space="0" w:color="auto"/>
      </w:divBdr>
      <w:divsChild>
        <w:div w:id="88544273">
          <w:marLeft w:val="0"/>
          <w:marRight w:val="0"/>
          <w:marTop w:val="0"/>
          <w:marBottom w:val="0"/>
          <w:divBdr>
            <w:top w:val="none" w:sz="0" w:space="0" w:color="auto"/>
            <w:left w:val="none" w:sz="0" w:space="0" w:color="auto"/>
            <w:bottom w:val="none" w:sz="0" w:space="0" w:color="auto"/>
            <w:right w:val="none" w:sz="0" w:space="0" w:color="auto"/>
          </w:divBdr>
          <w:divsChild>
            <w:div w:id="744914132">
              <w:marLeft w:val="0"/>
              <w:marRight w:val="0"/>
              <w:marTop w:val="0"/>
              <w:marBottom w:val="0"/>
              <w:divBdr>
                <w:top w:val="none" w:sz="0" w:space="0" w:color="auto"/>
                <w:left w:val="none" w:sz="0" w:space="0" w:color="auto"/>
                <w:bottom w:val="none" w:sz="0" w:space="0" w:color="auto"/>
                <w:right w:val="none" w:sz="0" w:space="0" w:color="auto"/>
              </w:divBdr>
            </w:div>
          </w:divsChild>
        </w:div>
        <w:div w:id="754787283">
          <w:marLeft w:val="0"/>
          <w:marRight w:val="0"/>
          <w:marTop w:val="0"/>
          <w:marBottom w:val="0"/>
          <w:divBdr>
            <w:top w:val="none" w:sz="0" w:space="0" w:color="auto"/>
            <w:left w:val="none" w:sz="0" w:space="0" w:color="auto"/>
            <w:bottom w:val="none" w:sz="0" w:space="0" w:color="auto"/>
            <w:right w:val="none" w:sz="0" w:space="0" w:color="auto"/>
          </w:divBdr>
          <w:divsChild>
            <w:div w:id="475923427">
              <w:marLeft w:val="0"/>
              <w:marRight w:val="0"/>
              <w:marTop w:val="0"/>
              <w:marBottom w:val="0"/>
              <w:divBdr>
                <w:top w:val="none" w:sz="0" w:space="0" w:color="auto"/>
                <w:left w:val="none" w:sz="0" w:space="0" w:color="auto"/>
                <w:bottom w:val="none" w:sz="0" w:space="0" w:color="auto"/>
                <w:right w:val="none" w:sz="0" w:space="0" w:color="auto"/>
              </w:divBdr>
            </w:div>
          </w:divsChild>
        </w:div>
        <w:div w:id="944657725">
          <w:marLeft w:val="0"/>
          <w:marRight w:val="0"/>
          <w:marTop w:val="0"/>
          <w:marBottom w:val="0"/>
          <w:divBdr>
            <w:top w:val="none" w:sz="0" w:space="0" w:color="auto"/>
            <w:left w:val="none" w:sz="0" w:space="0" w:color="auto"/>
            <w:bottom w:val="none" w:sz="0" w:space="0" w:color="auto"/>
            <w:right w:val="none" w:sz="0" w:space="0" w:color="auto"/>
          </w:divBdr>
          <w:divsChild>
            <w:div w:id="40180372">
              <w:marLeft w:val="0"/>
              <w:marRight w:val="0"/>
              <w:marTop w:val="0"/>
              <w:marBottom w:val="0"/>
              <w:divBdr>
                <w:top w:val="none" w:sz="0" w:space="0" w:color="auto"/>
                <w:left w:val="none" w:sz="0" w:space="0" w:color="auto"/>
                <w:bottom w:val="none" w:sz="0" w:space="0" w:color="auto"/>
                <w:right w:val="none" w:sz="0" w:space="0" w:color="auto"/>
              </w:divBdr>
            </w:div>
          </w:divsChild>
        </w:div>
        <w:div w:id="1658262043">
          <w:marLeft w:val="0"/>
          <w:marRight w:val="0"/>
          <w:marTop w:val="0"/>
          <w:marBottom w:val="0"/>
          <w:divBdr>
            <w:top w:val="none" w:sz="0" w:space="0" w:color="auto"/>
            <w:left w:val="none" w:sz="0" w:space="0" w:color="auto"/>
            <w:bottom w:val="none" w:sz="0" w:space="0" w:color="auto"/>
            <w:right w:val="none" w:sz="0" w:space="0" w:color="auto"/>
          </w:divBdr>
          <w:divsChild>
            <w:div w:id="1888830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586340">
      <w:bodyDiv w:val="1"/>
      <w:marLeft w:val="0"/>
      <w:marRight w:val="0"/>
      <w:marTop w:val="0"/>
      <w:marBottom w:val="0"/>
      <w:divBdr>
        <w:top w:val="none" w:sz="0" w:space="0" w:color="auto"/>
        <w:left w:val="none" w:sz="0" w:space="0" w:color="auto"/>
        <w:bottom w:val="none" w:sz="0" w:space="0" w:color="auto"/>
        <w:right w:val="none" w:sz="0" w:space="0" w:color="auto"/>
      </w:divBdr>
    </w:div>
    <w:div w:id="1836799833">
      <w:bodyDiv w:val="1"/>
      <w:marLeft w:val="0"/>
      <w:marRight w:val="0"/>
      <w:marTop w:val="0"/>
      <w:marBottom w:val="0"/>
      <w:divBdr>
        <w:top w:val="none" w:sz="0" w:space="0" w:color="auto"/>
        <w:left w:val="none" w:sz="0" w:space="0" w:color="auto"/>
        <w:bottom w:val="none" w:sz="0" w:space="0" w:color="auto"/>
        <w:right w:val="none" w:sz="0" w:space="0" w:color="auto"/>
      </w:divBdr>
    </w:div>
    <w:div w:id="1861626730">
      <w:bodyDiv w:val="1"/>
      <w:marLeft w:val="0"/>
      <w:marRight w:val="0"/>
      <w:marTop w:val="0"/>
      <w:marBottom w:val="0"/>
      <w:divBdr>
        <w:top w:val="none" w:sz="0" w:space="0" w:color="auto"/>
        <w:left w:val="none" w:sz="0" w:space="0" w:color="auto"/>
        <w:bottom w:val="none" w:sz="0" w:space="0" w:color="auto"/>
        <w:right w:val="none" w:sz="0" w:space="0" w:color="auto"/>
      </w:divBdr>
    </w:div>
    <w:div w:id="1891576070">
      <w:bodyDiv w:val="1"/>
      <w:marLeft w:val="0"/>
      <w:marRight w:val="0"/>
      <w:marTop w:val="0"/>
      <w:marBottom w:val="0"/>
      <w:divBdr>
        <w:top w:val="none" w:sz="0" w:space="0" w:color="auto"/>
        <w:left w:val="none" w:sz="0" w:space="0" w:color="auto"/>
        <w:bottom w:val="none" w:sz="0" w:space="0" w:color="auto"/>
        <w:right w:val="none" w:sz="0" w:space="0" w:color="auto"/>
      </w:divBdr>
    </w:div>
    <w:div w:id="1985810598">
      <w:bodyDiv w:val="1"/>
      <w:marLeft w:val="0"/>
      <w:marRight w:val="0"/>
      <w:marTop w:val="0"/>
      <w:marBottom w:val="0"/>
      <w:divBdr>
        <w:top w:val="none" w:sz="0" w:space="0" w:color="auto"/>
        <w:left w:val="none" w:sz="0" w:space="0" w:color="auto"/>
        <w:bottom w:val="none" w:sz="0" w:space="0" w:color="auto"/>
        <w:right w:val="none" w:sz="0" w:space="0" w:color="auto"/>
      </w:divBdr>
      <w:divsChild>
        <w:div w:id="116069944">
          <w:marLeft w:val="0"/>
          <w:marRight w:val="0"/>
          <w:marTop w:val="0"/>
          <w:marBottom w:val="0"/>
          <w:divBdr>
            <w:top w:val="none" w:sz="0" w:space="0" w:color="auto"/>
            <w:left w:val="none" w:sz="0" w:space="0" w:color="auto"/>
            <w:bottom w:val="none" w:sz="0" w:space="0" w:color="auto"/>
            <w:right w:val="none" w:sz="0" w:space="0" w:color="auto"/>
          </w:divBdr>
          <w:divsChild>
            <w:div w:id="1753812433">
              <w:marLeft w:val="0"/>
              <w:marRight w:val="0"/>
              <w:marTop w:val="0"/>
              <w:marBottom w:val="0"/>
              <w:divBdr>
                <w:top w:val="none" w:sz="0" w:space="0" w:color="auto"/>
                <w:left w:val="none" w:sz="0" w:space="0" w:color="auto"/>
                <w:bottom w:val="none" w:sz="0" w:space="0" w:color="auto"/>
                <w:right w:val="none" w:sz="0" w:space="0" w:color="auto"/>
              </w:divBdr>
            </w:div>
          </w:divsChild>
        </w:div>
        <w:div w:id="515076177">
          <w:marLeft w:val="0"/>
          <w:marRight w:val="0"/>
          <w:marTop w:val="0"/>
          <w:marBottom w:val="0"/>
          <w:divBdr>
            <w:top w:val="none" w:sz="0" w:space="0" w:color="auto"/>
            <w:left w:val="none" w:sz="0" w:space="0" w:color="auto"/>
            <w:bottom w:val="none" w:sz="0" w:space="0" w:color="auto"/>
            <w:right w:val="none" w:sz="0" w:space="0" w:color="auto"/>
          </w:divBdr>
          <w:divsChild>
            <w:div w:id="1715035650">
              <w:marLeft w:val="0"/>
              <w:marRight w:val="0"/>
              <w:marTop w:val="0"/>
              <w:marBottom w:val="0"/>
              <w:divBdr>
                <w:top w:val="none" w:sz="0" w:space="0" w:color="auto"/>
                <w:left w:val="none" w:sz="0" w:space="0" w:color="auto"/>
                <w:bottom w:val="none" w:sz="0" w:space="0" w:color="auto"/>
                <w:right w:val="none" w:sz="0" w:space="0" w:color="auto"/>
              </w:divBdr>
            </w:div>
          </w:divsChild>
        </w:div>
        <w:div w:id="752580610">
          <w:marLeft w:val="0"/>
          <w:marRight w:val="0"/>
          <w:marTop w:val="0"/>
          <w:marBottom w:val="0"/>
          <w:divBdr>
            <w:top w:val="none" w:sz="0" w:space="0" w:color="auto"/>
            <w:left w:val="none" w:sz="0" w:space="0" w:color="auto"/>
            <w:bottom w:val="none" w:sz="0" w:space="0" w:color="auto"/>
            <w:right w:val="none" w:sz="0" w:space="0" w:color="auto"/>
          </w:divBdr>
          <w:divsChild>
            <w:div w:id="49231256">
              <w:marLeft w:val="0"/>
              <w:marRight w:val="0"/>
              <w:marTop w:val="0"/>
              <w:marBottom w:val="0"/>
              <w:divBdr>
                <w:top w:val="none" w:sz="0" w:space="0" w:color="auto"/>
                <w:left w:val="none" w:sz="0" w:space="0" w:color="auto"/>
                <w:bottom w:val="none" w:sz="0" w:space="0" w:color="auto"/>
                <w:right w:val="none" w:sz="0" w:space="0" w:color="auto"/>
              </w:divBdr>
            </w:div>
          </w:divsChild>
        </w:div>
        <w:div w:id="800658423">
          <w:marLeft w:val="0"/>
          <w:marRight w:val="0"/>
          <w:marTop w:val="0"/>
          <w:marBottom w:val="0"/>
          <w:divBdr>
            <w:top w:val="none" w:sz="0" w:space="0" w:color="auto"/>
            <w:left w:val="none" w:sz="0" w:space="0" w:color="auto"/>
            <w:bottom w:val="none" w:sz="0" w:space="0" w:color="auto"/>
            <w:right w:val="none" w:sz="0" w:space="0" w:color="auto"/>
          </w:divBdr>
          <w:divsChild>
            <w:div w:id="104038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308208">
      <w:bodyDiv w:val="1"/>
      <w:marLeft w:val="0"/>
      <w:marRight w:val="0"/>
      <w:marTop w:val="0"/>
      <w:marBottom w:val="0"/>
      <w:divBdr>
        <w:top w:val="none" w:sz="0" w:space="0" w:color="auto"/>
        <w:left w:val="none" w:sz="0" w:space="0" w:color="auto"/>
        <w:bottom w:val="none" w:sz="0" w:space="0" w:color="auto"/>
        <w:right w:val="none" w:sz="0" w:space="0" w:color="auto"/>
      </w:divBdr>
    </w:div>
    <w:div w:id="2051950957">
      <w:bodyDiv w:val="1"/>
      <w:marLeft w:val="0"/>
      <w:marRight w:val="0"/>
      <w:marTop w:val="0"/>
      <w:marBottom w:val="0"/>
      <w:divBdr>
        <w:top w:val="none" w:sz="0" w:space="0" w:color="auto"/>
        <w:left w:val="none" w:sz="0" w:space="0" w:color="auto"/>
        <w:bottom w:val="none" w:sz="0" w:space="0" w:color="auto"/>
        <w:right w:val="none" w:sz="0" w:space="0" w:color="auto"/>
      </w:divBdr>
    </w:div>
    <w:div w:id="2079093134">
      <w:bodyDiv w:val="1"/>
      <w:marLeft w:val="0"/>
      <w:marRight w:val="0"/>
      <w:marTop w:val="0"/>
      <w:marBottom w:val="0"/>
      <w:divBdr>
        <w:top w:val="none" w:sz="0" w:space="0" w:color="auto"/>
        <w:left w:val="none" w:sz="0" w:space="0" w:color="auto"/>
        <w:bottom w:val="none" w:sz="0" w:space="0" w:color="auto"/>
        <w:right w:val="none" w:sz="0" w:space="0" w:color="auto"/>
      </w:divBdr>
      <w:divsChild>
        <w:div w:id="1373454651">
          <w:marLeft w:val="0"/>
          <w:marRight w:val="0"/>
          <w:marTop w:val="0"/>
          <w:marBottom w:val="330"/>
          <w:divBdr>
            <w:top w:val="none" w:sz="0" w:space="0" w:color="auto"/>
            <w:left w:val="none" w:sz="0" w:space="0" w:color="auto"/>
            <w:bottom w:val="none" w:sz="0" w:space="0" w:color="auto"/>
            <w:right w:val="none" w:sz="0" w:space="0" w:color="auto"/>
          </w:divBdr>
        </w:div>
        <w:div w:id="477382641">
          <w:marLeft w:val="0"/>
          <w:marRight w:val="0"/>
          <w:marTop w:val="90"/>
          <w:marBottom w:val="0"/>
          <w:divBdr>
            <w:top w:val="none" w:sz="0" w:space="0" w:color="auto"/>
            <w:left w:val="none" w:sz="0" w:space="0" w:color="auto"/>
            <w:bottom w:val="none" w:sz="0" w:space="0" w:color="auto"/>
            <w:right w:val="none" w:sz="0" w:space="0" w:color="auto"/>
          </w:divBdr>
        </w:div>
      </w:divsChild>
    </w:div>
    <w:div w:id="2139488962">
      <w:bodyDiv w:val="1"/>
      <w:marLeft w:val="0"/>
      <w:marRight w:val="0"/>
      <w:marTop w:val="0"/>
      <w:marBottom w:val="0"/>
      <w:divBdr>
        <w:top w:val="none" w:sz="0" w:space="0" w:color="auto"/>
        <w:left w:val="none" w:sz="0" w:space="0" w:color="auto"/>
        <w:bottom w:val="none" w:sz="0" w:space="0" w:color="auto"/>
        <w:right w:val="none" w:sz="0" w:space="0" w:color="auto"/>
      </w:divBdr>
      <w:divsChild>
        <w:div w:id="694381716">
          <w:marLeft w:val="0"/>
          <w:marRight w:val="0"/>
          <w:marTop w:val="0"/>
          <w:marBottom w:val="0"/>
          <w:divBdr>
            <w:top w:val="none" w:sz="0" w:space="0" w:color="auto"/>
            <w:left w:val="none" w:sz="0" w:space="0" w:color="auto"/>
            <w:bottom w:val="none" w:sz="0" w:space="0" w:color="auto"/>
            <w:right w:val="none" w:sz="0" w:space="0" w:color="auto"/>
          </w:divBdr>
        </w:div>
        <w:div w:id="12679988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3F8D7D-F51A-0841-8C71-BEC456D9C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1316</Words>
  <Characters>7504</Characters>
  <Application>Microsoft Macintosh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FINANSŲ  APSKAITA</vt:lpstr>
    </vt:vector>
  </TitlesOfParts>
  <Company>Hewlett-Packard</Company>
  <LinksUpToDate>false</LinksUpToDate>
  <CharactersWithSpaces>8803</CharactersWithSpaces>
  <SharedDoc>false</SharedDoc>
  <HLinks>
    <vt:vector size="12" baseType="variant">
      <vt:variant>
        <vt:i4>5898333</vt:i4>
      </vt:variant>
      <vt:variant>
        <vt:i4>3</vt:i4>
      </vt:variant>
      <vt:variant>
        <vt:i4>0</vt:i4>
      </vt:variant>
      <vt:variant>
        <vt:i4>5</vt:i4>
      </vt:variant>
      <vt:variant>
        <vt:lpwstr>http://www.books24x7.com/SearchResults.aspx?qdom=author&amp;scol=%7ball%7d&amp;qstr=Project%20Management%20Institute</vt:lpwstr>
      </vt:variant>
      <vt:variant>
        <vt:lpwstr/>
      </vt:variant>
      <vt:variant>
        <vt:i4>1966083</vt:i4>
      </vt:variant>
      <vt:variant>
        <vt:i4>0</vt:i4>
      </vt:variant>
      <vt:variant>
        <vt:i4>0</vt:i4>
      </vt:variant>
      <vt:variant>
        <vt:i4>5</vt:i4>
      </vt:variant>
      <vt:variant>
        <vt:lpwstr>http://www.books24x7.com/books.aspx?imprintid=234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FINANSŲ  APSKAITA</dc:title>
  <dc:subject/>
  <dc:creator>ty</dc:creator>
  <cp:keywords/>
  <dc:description/>
  <cp:lastModifiedBy>Vida</cp:lastModifiedBy>
  <cp:revision>9</cp:revision>
  <cp:lastPrinted>2019-01-27T16:59:00Z</cp:lastPrinted>
  <dcterms:created xsi:type="dcterms:W3CDTF">2020-02-27T06:05:00Z</dcterms:created>
  <dcterms:modified xsi:type="dcterms:W3CDTF">2020-03-04T13:07:00Z</dcterms:modified>
</cp:coreProperties>
</file>