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590CF" w14:textId="77777777" w:rsidR="00625665" w:rsidRPr="00782E72" w:rsidRDefault="00CF5BFA">
      <w:pPr>
        <w:jc w:val="center"/>
        <w:rPr>
          <w:rFonts w:ascii="Arial" w:hAnsi="Arial" w:cs="Arial"/>
          <w:sz w:val="28"/>
          <w:szCs w:val="28"/>
          <w:lang w:val="en-GB"/>
        </w:rPr>
      </w:pPr>
      <w:r w:rsidRPr="00782E72">
        <w:rPr>
          <w:rFonts w:ascii="Arial" w:hAnsi="Arial" w:cs="Arial"/>
          <w:sz w:val="28"/>
          <w:szCs w:val="28"/>
          <w:lang w:val="en-GB"/>
        </w:rPr>
        <w:t>ENTREPRENEURSHIP</w:t>
      </w:r>
      <w:r w:rsidR="00625665" w:rsidRPr="00782E72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8D11303" w14:textId="77777777" w:rsidR="00B451C7" w:rsidRPr="00122427" w:rsidRDefault="00B451C7">
      <w:pPr>
        <w:jc w:val="center"/>
        <w:rPr>
          <w:rFonts w:ascii="Arial" w:hAnsi="Arial" w:cs="Arial"/>
          <w:sz w:val="28"/>
          <w:szCs w:val="28"/>
          <w:lang w:val="en-GB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7"/>
        <w:gridCol w:w="4821"/>
      </w:tblGrid>
      <w:tr w:rsidR="00F07848" w:rsidRPr="00122427" w14:paraId="12F61A42" w14:textId="77777777" w:rsidTr="00275D9B">
        <w:trPr>
          <w:trHeight w:val="74"/>
        </w:trPr>
        <w:tc>
          <w:tcPr>
            <w:tcW w:w="2499" w:type="pct"/>
          </w:tcPr>
          <w:p w14:paraId="0AC3CAF7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code</w:t>
            </w:r>
          </w:p>
        </w:tc>
        <w:tc>
          <w:tcPr>
            <w:tcW w:w="2501" w:type="pct"/>
          </w:tcPr>
          <w:p w14:paraId="144E17DC" w14:textId="0B139356" w:rsidR="00F07848" w:rsidRPr="00A72C39" w:rsidRDefault="000D3B01" w:rsidP="005A1755">
            <w:pPr>
              <w:spacing w:before="60" w:after="60"/>
              <w:rPr>
                <w:rFonts w:ascii="Arial" w:hAnsi="Arial" w:cs="Arial"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MNG110</w:t>
            </w:r>
          </w:p>
        </w:tc>
      </w:tr>
      <w:tr w:rsidR="00F07848" w:rsidRPr="00122427" w14:paraId="620C1153" w14:textId="77777777" w:rsidTr="00275D9B">
        <w:tc>
          <w:tcPr>
            <w:tcW w:w="2499" w:type="pct"/>
          </w:tcPr>
          <w:p w14:paraId="065A0676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title</w:t>
            </w:r>
          </w:p>
        </w:tc>
        <w:tc>
          <w:tcPr>
            <w:tcW w:w="2501" w:type="pct"/>
          </w:tcPr>
          <w:p w14:paraId="46B67DFC" w14:textId="5600120C" w:rsidR="00F07848" w:rsidRPr="00122427" w:rsidRDefault="00CF5BFA" w:rsidP="005A1755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n-GB"/>
              </w:rPr>
              <w:t>Entrepreneurship</w:t>
            </w:r>
          </w:p>
        </w:tc>
      </w:tr>
      <w:tr w:rsidR="00F07848" w:rsidRPr="00122427" w14:paraId="6E857123" w14:textId="77777777" w:rsidTr="00275D9B">
        <w:tc>
          <w:tcPr>
            <w:tcW w:w="2499" w:type="pct"/>
          </w:tcPr>
          <w:p w14:paraId="040182C2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Type of course</w:t>
            </w:r>
          </w:p>
        </w:tc>
        <w:tc>
          <w:tcPr>
            <w:tcW w:w="2501" w:type="pct"/>
          </w:tcPr>
          <w:p w14:paraId="49020BA4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Main</w:t>
            </w:r>
          </w:p>
        </w:tc>
      </w:tr>
      <w:tr w:rsidR="00F07848" w:rsidRPr="00122427" w14:paraId="6B778E55" w14:textId="77777777" w:rsidTr="00275D9B">
        <w:tc>
          <w:tcPr>
            <w:tcW w:w="2499" w:type="pct"/>
          </w:tcPr>
          <w:p w14:paraId="10522E66" w14:textId="77777777" w:rsidR="00F07848" w:rsidRPr="004A515D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4A515D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Year of study</w:t>
            </w:r>
          </w:p>
        </w:tc>
        <w:tc>
          <w:tcPr>
            <w:tcW w:w="2501" w:type="pct"/>
          </w:tcPr>
          <w:p w14:paraId="3BCABB13" w14:textId="21EBCE6B" w:rsidR="00F07848" w:rsidRPr="00E83C33" w:rsidRDefault="0002564A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2</w:t>
            </w:r>
            <w:r w:rsidRPr="0002564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 &amp; 3</w:t>
            </w:r>
            <w:r w:rsidRPr="000D3B0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vertAlign w:val="superscript"/>
                <w:lang w:val="en-GB"/>
              </w:rPr>
              <w:t>rd</w:t>
            </w:r>
            <w:r w:rsidR="000D3B0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F07848" w:rsidRPr="00122427" w14:paraId="47478FAA" w14:textId="77777777" w:rsidTr="00275D9B">
        <w:tc>
          <w:tcPr>
            <w:tcW w:w="2499" w:type="pct"/>
          </w:tcPr>
          <w:p w14:paraId="649C4930" w14:textId="404BC0A2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Semester</w:t>
            </w:r>
          </w:p>
        </w:tc>
        <w:tc>
          <w:tcPr>
            <w:tcW w:w="2501" w:type="pct"/>
          </w:tcPr>
          <w:p w14:paraId="5AB0AF72" w14:textId="5C18574A" w:rsidR="00F07848" w:rsidRPr="00122427" w:rsidRDefault="003F4C36" w:rsidP="00275D9B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Spring</w:t>
            </w:r>
          </w:p>
        </w:tc>
      </w:tr>
      <w:tr w:rsidR="00F07848" w:rsidRPr="00122427" w14:paraId="42EAEC3E" w14:textId="77777777" w:rsidTr="00275D9B">
        <w:tc>
          <w:tcPr>
            <w:tcW w:w="2499" w:type="pct"/>
          </w:tcPr>
          <w:p w14:paraId="3A3463D1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ECTS</w:t>
            </w:r>
          </w:p>
        </w:tc>
        <w:tc>
          <w:tcPr>
            <w:tcW w:w="2501" w:type="pct"/>
          </w:tcPr>
          <w:p w14:paraId="06E60F70" w14:textId="0D27A323" w:rsidR="00F07848" w:rsidRPr="00DA5C4F" w:rsidRDefault="0002564A" w:rsidP="005A1755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noProof/>
                <w:sz w:val="18"/>
                <w:szCs w:val="18"/>
                <w:lang w:val="en-GB"/>
              </w:rPr>
            </w:pPr>
            <w:r w:rsidRPr="00DA5C4F">
              <w:rPr>
                <w:rFonts w:ascii="Arial" w:hAnsi="Arial" w:cs="Arial"/>
                <w:i/>
                <w:noProof/>
                <w:sz w:val="18"/>
                <w:szCs w:val="18"/>
                <w:lang w:val="en-GB"/>
              </w:rPr>
              <w:t>6</w:t>
            </w:r>
            <w:r w:rsidR="005A1755">
              <w:rPr>
                <w:rFonts w:ascii="Arial" w:hAnsi="Arial" w:cs="Arial"/>
                <w:i/>
                <w:noProof/>
                <w:sz w:val="18"/>
                <w:szCs w:val="18"/>
                <w:lang w:val="en-GB"/>
              </w:rPr>
              <w:t>: 20 hours of theory, 28 hours of practice, 112 hours of self study, 2 hours of consultations</w:t>
            </w:r>
          </w:p>
        </w:tc>
      </w:tr>
      <w:tr w:rsidR="00F07848" w:rsidRPr="00E355ED" w14:paraId="469A7F83" w14:textId="77777777" w:rsidTr="00275D9B">
        <w:trPr>
          <w:trHeight w:val="337"/>
        </w:trPr>
        <w:tc>
          <w:tcPr>
            <w:tcW w:w="2499" w:type="pct"/>
          </w:tcPr>
          <w:p w14:paraId="4975D4F9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Coordinating lecturer</w:t>
            </w:r>
          </w:p>
        </w:tc>
        <w:tc>
          <w:tcPr>
            <w:tcW w:w="2501" w:type="pct"/>
          </w:tcPr>
          <w:p w14:paraId="4878351D" w14:textId="185A746F" w:rsidR="00F07848" w:rsidRPr="00122427" w:rsidRDefault="00062461" w:rsidP="005A1755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en-GB"/>
              </w:rPr>
              <w:t>Dennis Kopf</w:t>
            </w:r>
          </w:p>
        </w:tc>
      </w:tr>
      <w:tr w:rsidR="00F07848" w:rsidRPr="00122427" w14:paraId="0FBF3D54" w14:textId="77777777" w:rsidTr="00275D9B">
        <w:tc>
          <w:tcPr>
            <w:tcW w:w="2499" w:type="pct"/>
          </w:tcPr>
          <w:p w14:paraId="301AA699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Study form</w:t>
            </w:r>
          </w:p>
        </w:tc>
        <w:tc>
          <w:tcPr>
            <w:tcW w:w="2501" w:type="pct"/>
          </w:tcPr>
          <w:p w14:paraId="0976058A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22427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Full-time</w:t>
            </w:r>
          </w:p>
        </w:tc>
      </w:tr>
      <w:tr w:rsidR="00F07848" w:rsidRPr="00122427" w14:paraId="62A7E5A4" w14:textId="77777777" w:rsidTr="00275D9B">
        <w:tc>
          <w:tcPr>
            <w:tcW w:w="2499" w:type="pct"/>
          </w:tcPr>
          <w:p w14:paraId="36A069DA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prerequisites</w:t>
            </w:r>
          </w:p>
        </w:tc>
        <w:tc>
          <w:tcPr>
            <w:tcW w:w="2501" w:type="pct"/>
          </w:tcPr>
          <w:p w14:paraId="43099BB9" w14:textId="51E869A6" w:rsidR="00F07848" w:rsidRPr="00DA5C4F" w:rsidRDefault="005A1755" w:rsidP="005A1755">
            <w:pPr>
              <w:spacing w:before="60" w:after="60"/>
              <w:rPr>
                <w:lang w:val="en-US"/>
              </w:rPr>
            </w:pPr>
            <w:r w:rsidRPr="005A1755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-</w:t>
            </w:r>
          </w:p>
        </w:tc>
      </w:tr>
      <w:tr w:rsidR="00F07848" w:rsidRPr="00122427" w14:paraId="6A410F91" w14:textId="77777777" w:rsidTr="00275D9B">
        <w:tc>
          <w:tcPr>
            <w:tcW w:w="2499" w:type="pct"/>
          </w:tcPr>
          <w:p w14:paraId="5E21B1D2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122427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Language of instruction</w:t>
            </w:r>
          </w:p>
        </w:tc>
        <w:tc>
          <w:tcPr>
            <w:tcW w:w="2501" w:type="pct"/>
          </w:tcPr>
          <w:p w14:paraId="4DAFBF0C" w14:textId="77777777" w:rsidR="00F07848" w:rsidRPr="00122427" w:rsidRDefault="00F07848" w:rsidP="005A1755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22427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English</w:t>
            </w:r>
          </w:p>
        </w:tc>
      </w:tr>
    </w:tbl>
    <w:p w14:paraId="5CFF1034" w14:textId="77777777" w:rsidR="00625665" w:rsidRPr="00122427" w:rsidRDefault="00625665">
      <w:pPr>
        <w:rPr>
          <w:rFonts w:ascii="Arial" w:hAnsi="Arial" w:cs="Arial"/>
          <w:color w:val="000000"/>
          <w:sz w:val="18"/>
          <w:szCs w:val="22"/>
          <w:lang w:val="en-GB"/>
        </w:rPr>
      </w:pPr>
    </w:p>
    <w:p w14:paraId="4A01E2D5" w14:textId="77777777" w:rsidR="00CF5BFA" w:rsidRDefault="00CF5BFA">
      <w:pPr>
        <w:rPr>
          <w:rFonts w:ascii="Arial" w:hAnsi="Arial" w:cs="Arial"/>
          <w:b/>
          <w:color w:val="000000"/>
          <w:sz w:val="18"/>
          <w:szCs w:val="22"/>
          <w:lang w:val="en-GB"/>
        </w:rPr>
      </w:pPr>
      <w:r>
        <w:rPr>
          <w:rFonts w:ascii="Arial" w:hAnsi="Arial" w:cs="Arial"/>
          <w:b/>
          <w:color w:val="000000"/>
          <w:sz w:val="18"/>
          <w:szCs w:val="22"/>
          <w:lang w:val="en-GB"/>
        </w:rPr>
        <w:t>Course Description</w:t>
      </w:r>
    </w:p>
    <w:p w14:paraId="4567D8B3" w14:textId="77777777" w:rsidR="00CF5BFA" w:rsidRDefault="00CF5BFA">
      <w:pPr>
        <w:rPr>
          <w:rFonts w:ascii="Arial" w:hAnsi="Arial" w:cs="Arial"/>
          <w:b/>
          <w:color w:val="000000"/>
          <w:sz w:val="18"/>
          <w:szCs w:val="22"/>
          <w:lang w:val="en-GB"/>
        </w:rPr>
      </w:pPr>
    </w:p>
    <w:p w14:paraId="140ED8E6" w14:textId="4C24F78E" w:rsidR="00062461" w:rsidRPr="00062461" w:rsidRDefault="00062461" w:rsidP="00062461">
      <w:pPr>
        <w:widowControl w:val="0"/>
        <w:kinsoku w:val="0"/>
        <w:overflowPunct w:val="0"/>
        <w:spacing w:before="64" w:line="238" w:lineRule="auto"/>
        <w:ind w:left="101" w:right="117"/>
        <w:rPr>
          <w:rFonts w:ascii="Arial" w:hAnsi="Arial" w:cs="Arial"/>
          <w:sz w:val="18"/>
          <w:szCs w:val="18"/>
          <w:lang w:val="en-US"/>
        </w:rPr>
      </w:pPr>
      <w:r w:rsidRPr="00062461">
        <w:rPr>
          <w:rFonts w:ascii="Arial" w:hAnsi="Arial" w:cs="Arial"/>
          <w:sz w:val="18"/>
          <w:szCs w:val="18"/>
          <w:lang w:val="en-US"/>
        </w:rPr>
        <w:t>Entrepreneurship</w:t>
      </w:r>
      <w:r w:rsidRPr="00062461">
        <w:rPr>
          <w:rFonts w:ascii="Arial" w:hAnsi="Arial" w:cs="Arial"/>
          <w:spacing w:val="5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is rapidly</w:t>
      </w:r>
      <w:r w:rsidRPr="00062461">
        <w:rPr>
          <w:rFonts w:ascii="Arial" w:hAnsi="Arial" w:cs="Arial"/>
          <w:spacing w:val="5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evolving.</w:t>
      </w:r>
      <w:r w:rsidRPr="00062461">
        <w:rPr>
          <w:rFonts w:ascii="Arial" w:hAnsi="Arial" w:cs="Arial"/>
          <w:spacing w:val="3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Recent</w:t>
      </w:r>
      <w:r w:rsidRPr="00062461">
        <w:rPr>
          <w:rFonts w:ascii="Arial" w:hAnsi="Arial" w:cs="Arial"/>
          <w:spacing w:val="5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entrepreneurial marketing</w:t>
      </w:r>
      <w:r w:rsidRPr="00062461">
        <w:rPr>
          <w:rFonts w:ascii="Arial" w:hAnsi="Arial" w:cs="Arial"/>
          <w:spacing w:val="5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trends</w:t>
      </w:r>
      <w:r w:rsidRPr="00062461">
        <w:rPr>
          <w:rFonts w:ascii="Arial" w:hAnsi="Arial" w:cs="Arial"/>
          <w:spacing w:val="5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have</w:t>
      </w:r>
      <w:r w:rsidRPr="00062461">
        <w:rPr>
          <w:rFonts w:ascii="Arial" w:hAnsi="Arial" w:cs="Arial"/>
          <w:spacing w:val="5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been</w:t>
      </w:r>
      <w:r w:rsidRPr="00062461">
        <w:rPr>
          <w:rFonts w:ascii="Arial" w:hAnsi="Arial" w:cs="Arial"/>
          <w:spacing w:val="29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labeled</w:t>
      </w:r>
      <w:r w:rsidRPr="00062461">
        <w:rPr>
          <w:rFonts w:ascii="Arial" w:hAnsi="Arial" w:cs="Arial"/>
          <w:spacing w:val="5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subversive</w:t>
      </w:r>
      <w:r w:rsidRPr="00062461">
        <w:rPr>
          <w:rFonts w:ascii="Arial" w:hAnsi="Arial" w:cs="Arial"/>
          <w:spacing w:val="5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marketing,</w:t>
      </w:r>
      <w:r w:rsidRPr="00062461">
        <w:rPr>
          <w:rFonts w:ascii="Arial" w:hAnsi="Arial" w:cs="Arial"/>
          <w:spacing w:val="5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green</w:t>
      </w:r>
      <w:r w:rsidRPr="00062461">
        <w:rPr>
          <w:rFonts w:ascii="Arial" w:hAnsi="Arial" w:cs="Arial"/>
          <w:spacing w:val="5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marketing,</w:t>
      </w:r>
      <w:r w:rsidRPr="00062461">
        <w:rPr>
          <w:rFonts w:ascii="Arial" w:hAnsi="Arial" w:cs="Arial"/>
          <w:spacing w:val="5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guerrilla</w:t>
      </w:r>
      <w:r w:rsidRPr="00062461">
        <w:rPr>
          <w:rFonts w:ascii="Arial" w:hAnsi="Arial" w:cs="Arial"/>
          <w:spacing w:val="5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marketing,</w:t>
      </w:r>
      <w:r w:rsidRPr="00062461">
        <w:rPr>
          <w:rFonts w:ascii="Arial" w:hAnsi="Arial" w:cs="Arial"/>
          <w:spacing w:val="5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radical</w:t>
      </w:r>
      <w:r w:rsidRPr="00062461">
        <w:rPr>
          <w:rFonts w:ascii="Arial" w:hAnsi="Arial" w:cs="Arial"/>
          <w:spacing w:val="25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marketing,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viral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marketing,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among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others.</w:t>
      </w:r>
      <w:r w:rsidRPr="00062461">
        <w:rPr>
          <w:rFonts w:ascii="Arial" w:hAnsi="Arial" w:cs="Arial"/>
          <w:spacing w:val="2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All</w:t>
      </w:r>
      <w:r w:rsidRPr="00062461">
        <w:rPr>
          <w:rFonts w:ascii="Arial" w:hAnsi="Arial" w:cs="Arial"/>
          <w:spacing w:val="4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of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these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approaches</w:t>
      </w:r>
      <w:r w:rsidRPr="00062461">
        <w:rPr>
          <w:rFonts w:ascii="Arial" w:hAnsi="Arial" w:cs="Arial"/>
          <w:spacing w:val="4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reflect</w:t>
      </w:r>
      <w:r w:rsidRPr="00062461">
        <w:rPr>
          <w:rFonts w:ascii="Arial" w:hAnsi="Arial" w:cs="Arial"/>
          <w:spacing w:val="24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moving</w:t>
      </w:r>
      <w:r w:rsidRPr="00062461">
        <w:rPr>
          <w:rFonts w:ascii="Arial" w:hAnsi="Arial" w:cs="Arial"/>
          <w:spacing w:val="6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away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from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traditional</w:t>
      </w:r>
      <w:r w:rsidRPr="00062461">
        <w:rPr>
          <w:rFonts w:ascii="Arial" w:hAnsi="Arial" w:cs="Arial"/>
          <w:spacing w:val="6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notion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of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toward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66"/>
          <w:sz w:val="18"/>
          <w:szCs w:val="18"/>
          <w:lang w:val="en-US"/>
        </w:rPr>
        <w:t xml:space="preserve"> </w:t>
      </w:r>
      <w:r w:rsidR="008A4E0E">
        <w:rPr>
          <w:rFonts w:ascii="Arial" w:hAnsi="Arial" w:cs="Arial"/>
          <w:sz w:val="18"/>
          <w:szCs w:val="18"/>
          <w:lang w:val="en-US"/>
        </w:rPr>
        <w:t xml:space="preserve">ideas and business practice. Technology is breaking down barriers - allowing small, start-up firms to compete and win against much larger firms.  </w:t>
      </w:r>
    </w:p>
    <w:p w14:paraId="18A3BDEF" w14:textId="77777777" w:rsidR="00062461" w:rsidRPr="00062461" w:rsidRDefault="00062461" w:rsidP="00062461">
      <w:pPr>
        <w:widowControl w:val="0"/>
        <w:kinsoku w:val="0"/>
        <w:overflowPunct w:val="0"/>
        <w:spacing w:before="36" w:line="238" w:lineRule="auto"/>
        <w:ind w:left="101" w:right="117"/>
        <w:rPr>
          <w:rFonts w:ascii="Arial" w:hAnsi="Arial" w:cs="Arial"/>
          <w:sz w:val="18"/>
          <w:szCs w:val="18"/>
          <w:lang w:val="en-US"/>
        </w:rPr>
      </w:pPr>
    </w:p>
    <w:p w14:paraId="5CBA2D26" w14:textId="42C98E87" w:rsidR="00062461" w:rsidRPr="00062461" w:rsidRDefault="008A4E0E" w:rsidP="00062461">
      <w:pPr>
        <w:widowControl w:val="0"/>
        <w:kinsoku w:val="0"/>
        <w:overflowPunct w:val="0"/>
        <w:spacing w:before="36" w:line="238" w:lineRule="auto"/>
        <w:ind w:left="101" w:right="117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A huge part of success as an entrepreneur is creating the right product, for the right person at the right price in a rapidly changing environment.  Thus key to an entrepreneurs’ success is t</w:t>
      </w:r>
      <w:r w:rsidR="00062461" w:rsidRPr="00062461">
        <w:rPr>
          <w:rFonts w:ascii="Arial" w:hAnsi="Arial" w:cs="Arial"/>
          <w:sz w:val="18"/>
          <w:szCs w:val="18"/>
          <w:lang w:val="en-US"/>
        </w:rPr>
        <w:t>he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practice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of entrepreneurial</w:t>
      </w:r>
      <w:r w:rsidR="00062461"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marketing</w:t>
      </w:r>
      <w:r>
        <w:rPr>
          <w:rFonts w:ascii="Arial" w:hAnsi="Arial" w:cs="Arial"/>
          <w:sz w:val="18"/>
          <w:szCs w:val="18"/>
          <w:lang w:val="en-US"/>
        </w:rPr>
        <w:t>.</w:t>
      </w:r>
      <w:r w:rsidR="00062461" w:rsidRPr="00062461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 xml:space="preserve">Entrepreneurial marketing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is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not</w:t>
      </w:r>
      <w:r w:rsidR="00062461"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based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on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a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set</w:t>
      </w:r>
      <w:r w:rsidR="00062461"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of</w:t>
      </w:r>
      <w:r w:rsidR="00062461" w:rsidRPr="00062461">
        <w:rPr>
          <w:rFonts w:ascii="Arial" w:hAnsi="Arial" w:cs="Arial"/>
          <w:spacing w:val="-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tools</w:t>
      </w:r>
      <w:r w:rsidR="00062461" w:rsidRPr="00062461">
        <w:rPr>
          <w:rFonts w:ascii="Arial" w:hAnsi="Arial" w:cs="Arial"/>
          <w:spacing w:val="22"/>
          <w:w w:val="99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or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technologies,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but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is</w:t>
      </w:r>
      <w:r w:rsidR="00062461" w:rsidRPr="00062461">
        <w:rPr>
          <w:rFonts w:ascii="Arial" w:hAnsi="Arial" w:cs="Arial"/>
          <w:spacing w:val="47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instead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founded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on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the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principle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of</w:t>
      </w:r>
      <w:r w:rsidR="00062461" w:rsidRPr="00062461">
        <w:rPr>
          <w:rFonts w:ascii="Arial" w:hAnsi="Arial" w:cs="Arial"/>
          <w:spacing w:val="47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redefining</w:t>
      </w:r>
      <w:r w:rsidR="00062461" w:rsidRPr="00062461">
        <w:rPr>
          <w:rFonts w:ascii="Arial" w:hAnsi="Arial" w:cs="Arial"/>
          <w:spacing w:val="4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products,</w:t>
      </w:r>
      <w:r w:rsidR="00062461" w:rsidRPr="00062461">
        <w:rPr>
          <w:rFonts w:ascii="Arial" w:hAnsi="Arial" w:cs="Arial"/>
          <w:w w:val="99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markets,</w:t>
      </w:r>
      <w:r w:rsidR="00062461" w:rsidRPr="00062461">
        <w:rPr>
          <w:rFonts w:ascii="Arial" w:hAnsi="Arial" w:cs="Arial"/>
          <w:spacing w:val="4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and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relationships</w:t>
      </w:r>
      <w:r w:rsidR="00062461"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in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ways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that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produce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sustainable</w:t>
      </w:r>
      <w:r w:rsidR="00062461"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competitive</w:t>
      </w:r>
      <w:r w:rsidR="00062461" w:rsidRPr="00062461">
        <w:rPr>
          <w:rFonts w:ascii="Arial" w:hAnsi="Arial" w:cs="Arial"/>
          <w:spacing w:val="5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advantage</w:t>
      </w:r>
      <w:r w:rsidR="00062461" w:rsidRPr="00062461">
        <w:rPr>
          <w:rFonts w:ascii="Arial" w:hAnsi="Arial" w:cs="Arial"/>
          <w:spacing w:val="23"/>
          <w:w w:val="99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through</w:t>
      </w:r>
      <w:r w:rsidR="00062461" w:rsidRPr="00062461">
        <w:rPr>
          <w:rFonts w:ascii="Arial" w:hAnsi="Arial" w:cs="Arial"/>
          <w:spacing w:val="-12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creation</w:t>
      </w:r>
      <w:r w:rsidR="00062461" w:rsidRPr="00062461">
        <w:rPr>
          <w:rFonts w:ascii="Arial" w:hAnsi="Arial" w:cs="Arial"/>
          <w:spacing w:val="-1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and</w:t>
      </w:r>
      <w:r w:rsidR="00062461" w:rsidRPr="00062461">
        <w:rPr>
          <w:rFonts w:ascii="Arial" w:hAnsi="Arial" w:cs="Arial"/>
          <w:spacing w:val="-1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change</w:t>
      </w:r>
      <w:r w:rsidR="00062461" w:rsidRPr="00062461">
        <w:rPr>
          <w:rFonts w:ascii="Arial" w:hAnsi="Arial" w:cs="Arial"/>
          <w:spacing w:val="-11"/>
          <w:sz w:val="18"/>
          <w:szCs w:val="18"/>
          <w:lang w:val="en-US"/>
        </w:rPr>
        <w:t xml:space="preserve"> </w:t>
      </w:r>
      <w:r w:rsidR="00062461" w:rsidRPr="00062461">
        <w:rPr>
          <w:rFonts w:ascii="Arial" w:hAnsi="Arial" w:cs="Arial"/>
          <w:sz w:val="18"/>
          <w:szCs w:val="18"/>
          <w:lang w:val="en-US"/>
        </w:rPr>
        <w:t>management.</w:t>
      </w:r>
    </w:p>
    <w:p w14:paraId="6D62F4E7" w14:textId="77777777" w:rsidR="00062461" w:rsidRPr="00062461" w:rsidRDefault="00062461" w:rsidP="00062461">
      <w:pPr>
        <w:widowControl w:val="0"/>
        <w:rPr>
          <w:rFonts w:ascii="Arial" w:eastAsiaTheme="minorHAnsi" w:hAnsi="Arial" w:cs="Arial"/>
          <w:sz w:val="18"/>
          <w:szCs w:val="18"/>
          <w:lang w:val="en-US"/>
        </w:rPr>
      </w:pPr>
    </w:p>
    <w:p w14:paraId="085A238E" w14:textId="37EE08B8" w:rsidR="00062461" w:rsidRPr="00062461" w:rsidRDefault="00062461" w:rsidP="00062461">
      <w:pPr>
        <w:widowControl w:val="0"/>
        <w:kinsoku w:val="0"/>
        <w:overflowPunct w:val="0"/>
        <w:spacing w:line="238" w:lineRule="auto"/>
        <w:ind w:left="101" w:right="117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Entrepreneurship</w:t>
      </w:r>
      <w:r w:rsidRPr="00062461">
        <w:rPr>
          <w:rFonts w:ascii="Arial" w:hAnsi="Arial" w:cs="Arial"/>
          <w:spacing w:val="23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is</w:t>
      </w:r>
      <w:r w:rsidRPr="00062461">
        <w:rPr>
          <w:rFonts w:ascii="Arial" w:hAnsi="Arial" w:cs="Arial"/>
          <w:spacing w:val="2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configured</w:t>
      </w:r>
      <w:r w:rsidRPr="00062461">
        <w:rPr>
          <w:rFonts w:ascii="Arial" w:hAnsi="Arial" w:cs="Arial"/>
          <w:spacing w:val="2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around</w:t>
      </w:r>
      <w:r w:rsidRPr="00062461">
        <w:rPr>
          <w:rFonts w:ascii="Arial" w:hAnsi="Arial" w:cs="Arial"/>
          <w:spacing w:val="2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six</w:t>
      </w:r>
      <w:r w:rsidRPr="00062461">
        <w:rPr>
          <w:rFonts w:ascii="Arial" w:hAnsi="Arial" w:cs="Arial"/>
          <w:spacing w:val="2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core</w:t>
      </w:r>
      <w:r w:rsidRPr="00062461">
        <w:rPr>
          <w:rFonts w:ascii="Arial" w:hAnsi="Arial" w:cs="Arial"/>
          <w:spacing w:val="2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elements:</w:t>
      </w:r>
      <w:r w:rsidRPr="00062461">
        <w:rPr>
          <w:rFonts w:ascii="Arial" w:hAnsi="Arial" w:cs="Arial"/>
          <w:spacing w:val="2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(1)</w:t>
      </w:r>
      <w:r w:rsidRPr="00062461">
        <w:rPr>
          <w:rFonts w:ascii="Arial" w:hAnsi="Arial" w:cs="Arial"/>
          <w:spacing w:val="2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innovation</w:t>
      </w:r>
      <w:r w:rsidRPr="00062461">
        <w:rPr>
          <w:rFonts w:ascii="Arial" w:hAnsi="Arial" w:cs="Arial"/>
          <w:spacing w:val="25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idea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generation,</w:t>
      </w:r>
      <w:r w:rsidRPr="00062461">
        <w:rPr>
          <w:rFonts w:ascii="Arial" w:hAnsi="Arial" w:cs="Arial"/>
          <w:spacing w:val="2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(2)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risk-taking,</w:t>
      </w:r>
      <w:r w:rsidRPr="00062461">
        <w:rPr>
          <w:rFonts w:ascii="Arial" w:hAnsi="Arial" w:cs="Arial"/>
          <w:spacing w:val="2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(3)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change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management</w:t>
      </w:r>
      <w:r w:rsidRPr="00062461">
        <w:rPr>
          <w:rFonts w:ascii="Arial" w:hAnsi="Arial" w:cs="Arial"/>
          <w:spacing w:val="2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adoption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of</w:t>
      </w:r>
      <w:r w:rsidRPr="00062461">
        <w:rPr>
          <w:rFonts w:ascii="Arial" w:hAnsi="Arial" w:cs="Arial"/>
          <w:spacing w:val="24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</w:t>
      </w:r>
      <w:r w:rsidRPr="00062461">
        <w:rPr>
          <w:rFonts w:ascii="Arial" w:hAnsi="Arial" w:cs="Arial"/>
          <w:spacing w:val="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practices,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(4)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expanding</w:t>
      </w:r>
      <w:r w:rsidRPr="00062461">
        <w:rPr>
          <w:rFonts w:ascii="Arial" w:hAnsi="Arial" w:cs="Arial"/>
          <w:spacing w:val="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core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products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services,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(5)</w:t>
      </w:r>
      <w:r w:rsidRPr="00062461">
        <w:rPr>
          <w:rFonts w:ascii="Arial" w:hAnsi="Arial" w:cs="Arial"/>
          <w:spacing w:val="6"/>
          <w:sz w:val="18"/>
          <w:szCs w:val="18"/>
          <w:lang w:val="en-US"/>
        </w:rPr>
        <w:t xml:space="preserve"> </w:t>
      </w:r>
      <w:proofErr w:type="gramStart"/>
      <w:r w:rsidRPr="00062461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62461">
        <w:rPr>
          <w:rFonts w:ascii="Arial" w:hAnsi="Arial" w:cs="Arial"/>
          <w:spacing w:val="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of</w:t>
      </w:r>
      <w:r w:rsidRPr="00062461">
        <w:rPr>
          <w:rFonts w:ascii="Arial" w:hAnsi="Arial" w:cs="Arial"/>
          <w:spacing w:val="21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marketing/business</w:t>
      </w:r>
      <w:r w:rsidRPr="00062461">
        <w:rPr>
          <w:rFonts w:ascii="Arial" w:hAnsi="Arial" w:cs="Arial"/>
          <w:spacing w:val="2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entities,</w:t>
      </w:r>
      <w:r w:rsidRPr="00062461">
        <w:rPr>
          <w:rFonts w:ascii="Arial" w:hAnsi="Arial" w:cs="Arial"/>
          <w:spacing w:val="2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2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most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of</w:t>
      </w:r>
      <w:r w:rsidRPr="00062461">
        <w:rPr>
          <w:rFonts w:ascii="Arial" w:hAnsi="Arial" w:cs="Arial"/>
          <w:spacing w:val="24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all,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(6)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strategic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flexibility</w:t>
      </w:r>
      <w:r w:rsidRPr="00062461">
        <w:rPr>
          <w:rFonts w:ascii="Arial" w:hAnsi="Arial" w:cs="Arial"/>
          <w:spacing w:val="2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pacing w:val="2"/>
          <w:sz w:val="18"/>
          <w:szCs w:val="18"/>
          <w:lang w:val="en-US"/>
        </w:rPr>
        <w:t>in</w:t>
      </w:r>
      <w:r w:rsidRPr="00062461">
        <w:rPr>
          <w:rFonts w:ascii="Arial" w:hAnsi="Arial" w:cs="Arial"/>
          <w:spacing w:val="23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response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to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opportunities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internal</w:t>
      </w:r>
      <w:r w:rsidRPr="00062461">
        <w:rPr>
          <w:rFonts w:ascii="Arial" w:hAnsi="Arial" w:cs="Arial"/>
          <w:spacing w:val="2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or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external</w:t>
      </w:r>
      <w:r w:rsidRPr="00062461">
        <w:rPr>
          <w:rFonts w:ascii="Arial" w:hAnsi="Arial" w:cs="Arial"/>
          <w:spacing w:val="26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to</w:t>
      </w:r>
      <w:r w:rsidRPr="00062461">
        <w:rPr>
          <w:rFonts w:ascii="Arial" w:hAnsi="Arial" w:cs="Arial"/>
          <w:spacing w:val="2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</w:t>
      </w:r>
      <w:r w:rsidRPr="00062461">
        <w:rPr>
          <w:rFonts w:ascii="Arial" w:hAnsi="Arial" w:cs="Arial"/>
          <w:spacing w:val="2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organization</w:t>
      </w:r>
    </w:p>
    <w:p w14:paraId="0512A5C7" w14:textId="77777777" w:rsidR="00062461" w:rsidRPr="00062461" w:rsidRDefault="00062461" w:rsidP="00062461">
      <w:pPr>
        <w:widowControl w:val="0"/>
        <w:rPr>
          <w:rFonts w:ascii="Arial" w:eastAsiaTheme="minorHAnsi" w:hAnsi="Arial" w:cs="Arial"/>
          <w:sz w:val="18"/>
          <w:szCs w:val="18"/>
          <w:lang w:val="en-US"/>
        </w:rPr>
      </w:pPr>
    </w:p>
    <w:p w14:paraId="376E76B2" w14:textId="77777777" w:rsidR="00062461" w:rsidRPr="00062461" w:rsidRDefault="00062461" w:rsidP="00062461">
      <w:pPr>
        <w:widowControl w:val="0"/>
        <w:kinsoku w:val="0"/>
        <w:overflowPunct w:val="0"/>
        <w:spacing w:line="238" w:lineRule="auto"/>
        <w:ind w:left="101" w:right="117"/>
        <w:rPr>
          <w:rFonts w:ascii="Arial" w:hAnsi="Arial" w:cs="Arial"/>
          <w:sz w:val="18"/>
          <w:szCs w:val="18"/>
          <w:lang w:val="en-US"/>
        </w:rPr>
      </w:pPr>
      <w:r w:rsidRPr="00062461">
        <w:rPr>
          <w:rFonts w:ascii="Arial" w:hAnsi="Arial" w:cs="Arial"/>
          <w:sz w:val="18"/>
          <w:szCs w:val="18"/>
          <w:lang w:val="en-US"/>
        </w:rPr>
        <w:t>Given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this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foundation,</w:t>
      </w:r>
      <w:r w:rsidRPr="00062461">
        <w:rPr>
          <w:rFonts w:ascii="Arial" w:hAnsi="Arial" w:cs="Arial"/>
          <w:spacing w:val="1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this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course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investigates</w:t>
      </w:r>
      <w:r w:rsidRPr="00062461">
        <w:rPr>
          <w:rFonts w:ascii="Arial" w:hAnsi="Arial" w:cs="Arial"/>
          <w:spacing w:val="1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relationship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between</w:t>
      </w:r>
      <w:r w:rsidRPr="00062461">
        <w:rPr>
          <w:rFonts w:ascii="Arial" w:hAnsi="Arial" w:cs="Arial"/>
          <w:spacing w:val="1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marketing</w:t>
      </w:r>
      <w:r w:rsidRPr="00062461">
        <w:rPr>
          <w:rFonts w:ascii="Arial" w:hAnsi="Arial" w:cs="Arial"/>
          <w:spacing w:val="23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the successful entrepreneur.</w:t>
      </w:r>
      <w:r w:rsidRPr="00062461">
        <w:rPr>
          <w:rFonts w:ascii="Arial" w:hAnsi="Arial" w:cs="Arial"/>
          <w:spacing w:val="15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We</w:t>
      </w:r>
      <w:r w:rsidRPr="00062461">
        <w:rPr>
          <w:rFonts w:ascii="Arial" w:hAnsi="Arial" w:cs="Arial"/>
          <w:spacing w:val="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will</w:t>
      </w:r>
      <w:r w:rsidRPr="00062461">
        <w:rPr>
          <w:rFonts w:ascii="Arial" w:hAnsi="Arial" w:cs="Arial"/>
          <w:spacing w:val="7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explore</w:t>
      </w:r>
      <w:r w:rsidRPr="00062461">
        <w:rPr>
          <w:rFonts w:ascii="Arial" w:hAnsi="Arial" w:cs="Arial"/>
          <w:spacing w:val="1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how</w:t>
      </w:r>
      <w:r w:rsidRPr="00062461">
        <w:rPr>
          <w:rFonts w:ascii="Arial" w:hAnsi="Arial" w:cs="Arial"/>
          <w:spacing w:val="8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entrepreneurs</w:t>
      </w:r>
      <w:r w:rsidRPr="00062461">
        <w:rPr>
          <w:rFonts w:ascii="Arial" w:hAnsi="Arial" w:cs="Arial"/>
          <w:spacing w:val="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uncover</w:t>
      </w:r>
      <w:r w:rsidRPr="00062461">
        <w:rPr>
          <w:rFonts w:ascii="Arial" w:hAnsi="Arial" w:cs="Arial"/>
          <w:spacing w:val="23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opportunities,</w:t>
      </w:r>
      <w:r w:rsidRPr="00062461">
        <w:rPr>
          <w:rFonts w:ascii="Arial" w:hAnsi="Arial" w:cs="Arial"/>
          <w:spacing w:val="2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respond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to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change,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2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develop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strategies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for</w:t>
      </w:r>
      <w:r w:rsidRPr="00062461">
        <w:rPr>
          <w:rFonts w:ascii="Arial" w:hAnsi="Arial" w:cs="Arial"/>
          <w:spacing w:val="30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launching</w:t>
      </w:r>
      <w:r w:rsidRPr="00062461">
        <w:rPr>
          <w:rFonts w:ascii="Arial" w:hAnsi="Arial" w:cs="Arial"/>
          <w:spacing w:val="2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products,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technologies,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businesses,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-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ideas.</w:t>
      </w:r>
    </w:p>
    <w:p w14:paraId="23CC555F" w14:textId="77777777" w:rsidR="00062461" w:rsidRPr="00062461" w:rsidRDefault="00062461" w:rsidP="00062461">
      <w:pPr>
        <w:widowControl w:val="0"/>
        <w:kinsoku w:val="0"/>
        <w:overflowPunct w:val="0"/>
        <w:spacing w:before="1"/>
        <w:rPr>
          <w:rFonts w:ascii="Arial" w:hAnsi="Arial" w:cs="Arial"/>
          <w:sz w:val="18"/>
          <w:szCs w:val="18"/>
          <w:lang w:val="en-US"/>
        </w:rPr>
      </w:pPr>
    </w:p>
    <w:p w14:paraId="1747E251" w14:textId="77777777" w:rsidR="00CF5BFA" w:rsidRDefault="00CF5BFA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3BC1FEFD" w14:textId="77777777" w:rsidR="00625665" w:rsidRDefault="00CF5BFA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  <w:r>
        <w:rPr>
          <w:rFonts w:ascii="Arial" w:hAnsi="Arial" w:cs="Arial"/>
          <w:b/>
          <w:bCs/>
          <w:sz w:val="18"/>
          <w:szCs w:val="22"/>
          <w:lang w:val="en-GB"/>
        </w:rPr>
        <w:t>Aim</w:t>
      </w:r>
      <w:r w:rsidR="00625665" w:rsidRPr="00122427">
        <w:rPr>
          <w:rFonts w:ascii="Arial" w:hAnsi="Arial" w:cs="Arial"/>
          <w:b/>
          <w:bCs/>
          <w:sz w:val="18"/>
          <w:szCs w:val="22"/>
          <w:lang w:val="en-GB"/>
        </w:rPr>
        <w:t>s of the course</w:t>
      </w:r>
    </w:p>
    <w:p w14:paraId="541FF382" w14:textId="77777777" w:rsidR="007E4FD1" w:rsidRDefault="007E4FD1" w:rsidP="007E4FD1">
      <w:pPr>
        <w:widowControl w:val="0"/>
        <w:kinsoku w:val="0"/>
        <w:overflowPunct w:val="0"/>
        <w:spacing w:line="238" w:lineRule="auto"/>
        <w:ind w:right="120"/>
        <w:rPr>
          <w:rFonts w:ascii="Arial" w:hAnsi="Arial" w:cs="Arial"/>
          <w:sz w:val="18"/>
          <w:szCs w:val="18"/>
          <w:lang w:val="en-US"/>
        </w:rPr>
      </w:pPr>
    </w:p>
    <w:p w14:paraId="218FDBB6" w14:textId="23537799" w:rsidR="007E4FD1" w:rsidRPr="00062461" w:rsidRDefault="007E4FD1" w:rsidP="007E4FD1">
      <w:pPr>
        <w:widowControl w:val="0"/>
        <w:kinsoku w:val="0"/>
        <w:overflowPunct w:val="0"/>
        <w:spacing w:line="238" w:lineRule="auto"/>
        <w:ind w:right="1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The overall goal of this class is to give you the skills, the theoretical tools and the practical tips (gleaned primarily through case studies and learning by doing to, </w:t>
      </w:r>
      <w:r w:rsidRPr="00062461">
        <w:rPr>
          <w:rFonts w:ascii="Arial" w:hAnsi="Arial" w:cs="Arial"/>
          <w:sz w:val="18"/>
          <w:szCs w:val="18"/>
          <w:lang w:val="en-US"/>
        </w:rPr>
        <w:t>(1)</w:t>
      </w:r>
      <w:r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launching</w:t>
      </w:r>
      <w:r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enterprises</w:t>
      </w:r>
      <w:r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and</w:t>
      </w:r>
      <w:r w:rsidRPr="00062461">
        <w:rPr>
          <w:rFonts w:ascii="Arial" w:hAnsi="Arial" w:cs="Arial"/>
          <w:spacing w:val="-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(2)</w:t>
      </w:r>
      <w:r w:rsidRPr="00062461">
        <w:rPr>
          <w:rFonts w:ascii="Arial" w:hAnsi="Arial" w:cs="Arial"/>
          <w:spacing w:val="21"/>
          <w:w w:val="99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promoting</w:t>
      </w:r>
      <w:r w:rsidRPr="00062461">
        <w:rPr>
          <w:rFonts w:ascii="Arial" w:hAnsi="Arial" w:cs="Arial"/>
          <w:spacing w:val="-12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new</w:t>
      </w:r>
      <w:r w:rsidRPr="00062461">
        <w:rPr>
          <w:rFonts w:ascii="Arial" w:hAnsi="Arial" w:cs="Arial"/>
          <w:spacing w:val="-11"/>
          <w:sz w:val="18"/>
          <w:szCs w:val="18"/>
          <w:lang w:val="en-US"/>
        </w:rPr>
        <w:t xml:space="preserve"> </w:t>
      </w:r>
      <w:r w:rsidRPr="00062461">
        <w:rPr>
          <w:rFonts w:ascii="Arial" w:hAnsi="Arial" w:cs="Arial"/>
          <w:sz w:val="18"/>
          <w:szCs w:val="18"/>
          <w:lang w:val="en-US"/>
        </w:rPr>
        <w:t>ideas.</w:t>
      </w:r>
    </w:p>
    <w:p w14:paraId="1C600747" w14:textId="77777777" w:rsidR="00625665" w:rsidRPr="00122427" w:rsidRDefault="00625665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539B4E3B" w14:textId="77777777" w:rsidR="00B451C7" w:rsidRDefault="00B451C7">
      <w:pPr>
        <w:rPr>
          <w:rFonts w:ascii="Arial" w:hAnsi="Arial" w:cs="Arial"/>
          <w:b/>
          <w:bCs/>
          <w:color w:val="000000"/>
          <w:sz w:val="18"/>
          <w:szCs w:val="22"/>
          <w:lang w:val="en-GB"/>
        </w:rPr>
      </w:pPr>
    </w:p>
    <w:p w14:paraId="081515AA" w14:textId="67855FAB" w:rsidR="00B451C7" w:rsidRPr="00122427" w:rsidRDefault="00625665">
      <w:pPr>
        <w:rPr>
          <w:rFonts w:ascii="Arial" w:hAnsi="Arial" w:cs="Arial"/>
          <w:b/>
          <w:bCs/>
          <w:color w:val="000000"/>
          <w:sz w:val="18"/>
          <w:szCs w:val="22"/>
          <w:lang w:val="en-GB"/>
        </w:rPr>
      </w:pPr>
      <w:r w:rsidRPr="00122427">
        <w:rPr>
          <w:rFonts w:ascii="Arial" w:hAnsi="Arial" w:cs="Arial"/>
          <w:b/>
          <w:bCs/>
          <w:color w:val="000000"/>
          <w:sz w:val="18"/>
          <w:szCs w:val="22"/>
          <w:lang w:val="en-GB"/>
        </w:rPr>
        <w:t>Learning outcomes</w:t>
      </w:r>
      <w:r w:rsidR="00A72C39">
        <w:rPr>
          <w:rFonts w:ascii="Arial" w:hAnsi="Arial" w:cs="Arial"/>
          <w:b/>
          <w:bCs/>
          <w:color w:val="000000"/>
          <w:sz w:val="18"/>
          <w:szCs w:val="22"/>
          <w:lang w:val="en-GB"/>
        </w:rPr>
        <w:t xml:space="preserve"> </w:t>
      </w:r>
    </w:p>
    <w:p w14:paraId="2BECC146" w14:textId="77777777" w:rsidR="00625665" w:rsidRPr="00122427" w:rsidRDefault="00625665">
      <w:pPr>
        <w:rPr>
          <w:rFonts w:ascii="Arial" w:hAnsi="Arial" w:cs="Arial"/>
          <w:b/>
          <w:bCs/>
          <w:color w:val="000000"/>
          <w:sz w:val="18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2513"/>
        <w:gridCol w:w="2193"/>
      </w:tblGrid>
      <w:tr w:rsidR="00876F58" w:rsidRPr="00F672D8" w14:paraId="4E7146D8" w14:textId="77777777" w:rsidTr="005A1755">
        <w:tc>
          <w:tcPr>
            <w:tcW w:w="2556" w:type="pct"/>
            <w:shd w:val="clear" w:color="auto" w:fill="auto"/>
          </w:tcPr>
          <w:p w14:paraId="34BF5BD8" w14:textId="77777777" w:rsidR="00876F58" w:rsidRPr="00F672D8" w:rsidRDefault="00876F58" w:rsidP="00280728">
            <w:pPr>
              <w:pStyle w:val="Head"/>
              <w:spacing w:before="0" w:after="0"/>
              <w:rPr>
                <w:rFonts w:ascii="Arial" w:hAnsi="Arial" w:cs="Arial"/>
                <w:sz w:val="18"/>
                <w:lang w:val="en-GB"/>
              </w:rPr>
            </w:pPr>
            <w:r w:rsidRPr="00F672D8">
              <w:rPr>
                <w:rFonts w:ascii="Arial" w:hAnsi="Arial" w:cs="Arial"/>
                <w:sz w:val="18"/>
                <w:lang w:val="en-GB"/>
              </w:rPr>
              <w:t>Course learning outcomes (CLO)</w:t>
            </w:r>
          </w:p>
        </w:tc>
        <w:tc>
          <w:tcPr>
            <w:tcW w:w="1305" w:type="pct"/>
            <w:shd w:val="clear" w:color="auto" w:fill="auto"/>
          </w:tcPr>
          <w:p w14:paraId="2C3336E6" w14:textId="77777777" w:rsidR="00876F58" w:rsidRPr="00F672D8" w:rsidRDefault="00876F58" w:rsidP="00280728">
            <w:pPr>
              <w:pStyle w:val="Head"/>
              <w:spacing w:before="0" w:after="0"/>
              <w:rPr>
                <w:rFonts w:ascii="Arial" w:hAnsi="Arial" w:cs="Arial"/>
                <w:sz w:val="18"/>
                <w:lang w:val="en-GB"/>
              </w:rPr>
            </w:pPr>
            <w:r w:rsidRPr="00F672D8">
              <w:rPr>
                <w:rFonts w:ascii="Arial" w:hAnsi="Arial" w:cs="Arial"/>
                <w:sz w:val="18"/>
                <w:lang w:val="en-GB"/>
              </w:rPr>
              <w:t>Study methods</w:t>
            </w:r>
          </w:p>
        </w:tc>
        <w:tc>
          <w:tcPr>
            <w:tcW w:w="1139" w:type="pct"/>
            <w:shd w:val="clear" w:color="auto" w:fill="auto"/>
          </w:tcPr>
          <w:p w14:paraId="43CDEFB2" w14:textId="77777777" w:rsidR="00876F58" w:rsidRPr="00F672D8" w:rsidRDefault="00876F58" w:rsidP="00280728">
            <w:pPr>
              <w:pStyle w:val="Head"/>
              <w:spacing w:before="0" w:after="0"/>
              <w:rPr>
                <w:rFonts w:ascii="Arial" w:hAnsi="Arial" w:cs="Arial"/>
                <w:sz w:val="18"/>
                <w:lang w:val="en-GB"/>
              </w:rPr>
            </w:pPr>
            <w:r w:rsidRPr="00F672D8">
              <w:rPr>
                <w:rFonts w:ascii="Arial" w:hAnsi="Arial" w:cs="Arial"/>
                <w:sz w:val="18"/>
                <w:lang w:val="en-GB"/>
              </w:rPr>
              <w:t>Assessment methods</w:t>
            </w:r>
          </w:p>
        </w:tc>
      </w:tr>
      <w:tr w:rsidR="00484ACE" w:rsidRPr="00E355ED" w14:paraId="5C0FCD22" w14:textId="77777777" w:rsidTr="005A1755">
        <w:tc>
          <w:tcPr>
            <w:tcW w:w="2556" w:type="pct"/>
            <w:shd w:val="clear" w:color="auto" w:fill="auto"/>
          </w:tcPr>
          <w:p w14:paraId="6AB7BBBC" w14:textId="77777777" w:rsidR="00484ACE" w:rsidRPr="00876F58" w:rsidRDefault="00484ACE" w:rsidP="00876F58">
            <w:pPr>
              <w:rPr>
                <w:rFonts w:ascii="Arial" w:hAnsi="Arial" w:cs="Arial"/>
                <w:sz w:val="18"/>
                <w:szCs w:val="22"/>
                <w:lang w:val="en-GB"/>
              </w:rPr>
            </w:pPr>
            <w:r>
              <w:rPr>
                <w:rFonts w:ascii="Arial" w:hAnsi="Arial" w:cs="Arial"/>
                <w:sz w:val="18"/>
                <w:szCs w:val="22"/>
                <w:lang w:val="en-GB"/>
              </w:rPr>
              <w:t>CLO-1. To understand the theory and practice of entrepreneurship.</w:t>
            </w:r>
          </w:p>
        </w:tc>
        <w:tc>
          <w:tcPr>
            <w:tcW w:w="1305" w:type="pct"/>
            <w:shd w:val="clear" w:color="auto" w:fill="auto"/>
          </w:tcPr>
          <w:p w14:paraId="25AA1163" w14:textId="7E4CE28F" w:rsidR="00484ACE" w:rsidRPr="00F672D8" w:rsidRDefault="00484ACE" w:rsidP="00484ACE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>Lecture, self-study, in-class discussions, case studies, videos.</w:t>
            </w:r>
          </w:p>
        </w:tc>
        <w:tc>
          <w:tcPr>
            <w:tcW w:w="1139" w:type="pct"/>
            <w:shd w:val="clear" w:color="auto" w:fill="auto"/>
          </w:tcPr>
          <w:p w14:paraId="0869C0A2" w14:textId="4F126E53" w:rsidR="00484ACE" w:rsidRPr="00484ACE" w:rsidRDefault="00484ACE" w:rsidP="00484ACE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  <w:lang w:val="en-GB"/>
              </w:rPr>
            </w:pPr>
            <w:r w:rsidRPr="00484ACE">
              <w:rPr>
                <w:rFonts w:ascii="Arial" w:hAnsi="Arial" w:cs="Arial"/>
                <w:b w:val="0"/>
                <w:sz w:val="18"/>
                <w:szCs w:val="18"/>
              </w:rPr>
              <w:t>Presentations and evaluation of written exercises</w:t>
            </w:r>
          </w:p>
        </w:tc>
      </w:tr>
      <w:tr w:rsidR="00876F58" w:rsidRPr="00E355ED" w14:paraId="715662E5" w14:textId="77777777" w:rsidTr="005A1755">
        <w:tc>
          <w:tcPr>
            <w:tcW w:w="2556" w:type="pct"/>
            <w:shd w:val="clear" w:color="auto" w:fill="auto"/>
          </w:tcPr>
          <w:p w14:paraId="653D79BA" w14:textId="36C96A5C" w:rsidR="00876F58" w:rsidRPr="00F672D8" w:rsidRDefault="00876F58" w:rsidP="0087235C">
            <w:pPr>
              <w:pStyle w:val="Head"/>
              <w:spacing w:before="0" w:after="0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 xml:space="preserve">CLO-2. </w:t>
            </w:r>
            <w:r w:rsidRPr="00876F58">
              <w:rPr>
                <w:rFonts w:ascii="Arial" w:hAnsi="Arial" w:cs="Arial"/>
                <w:b w:val="0"/>
                <w:sz w:val="18"/>
                <w:lang w:val="en-GB"/>
              </w:rPr>
              <w:t xml:space="preserve">To understand </w:t>
            </w:r>
            <w:r w:rsidR="00AB5742">
              <w:rPr>
                <w:rFonts w:ascii="Arial" w:hAnsi="Arial" w:cs="Arial"/>
                <w:b w:val="0"/>
                <w:sz w:val="18"/>
                <w:lang w:val="en-GB"/>
              </w:rPr>
              <w:t xml:space="preserve">and </w:t>
            </w:r>
            <w:r w:rsidR="0087235C">
              <w:rPr>
                <w:rFonts w:ascii="Arial" w:hAnsi="Arial" w:cs="Arial"/>
                <w:b w:val="0"/>
                <w:sz w:val="18"/>
                <w:lang w:val="en-GB"/>
              </w:rPr>
              <w:t>develop an</w:t>
            </w:r>
            <w:r w:rsidRPr="00876F58">
              <w:rPr>
                <w:rFonts w:ascii="Arial" w:hAnsi="Arial" w:cs="Arial"/>
                <w:b w:val="0"/>
                <w:sz w:val="18"/>
                <w:lang w:val="en-GB"/>
              </w:rPr>
              <w:t xml:space="preserve"> entrepreneurial mind set.</w:t>
            </w:r>
          </w:p>
        </w:tc>
        <w:tc>
          <w:tcPr>
            <w:tcW w:w="1305" w:type="pct"/>
            <w:shd w:val="clear" w:color="auto" w:fill="auto"/>
          </w:tcPr>
          <w:p w14:paraId="0273AF63" w14:textId="6DB866E2" w:rsidR="00876F58" w:rsidRPr="00F672D8" w:rsidRDefault="00AB5742" w:rsidP="00484ACE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>Lecture, self-</w:t>
            </w:r>
            <w:r w:rsidR="006C6C54">
              <w:rPr>
                <w:rFonts w:ascii="Arial" w:hAnsi="Arial" w:cs="Arial"/>
                <w:b w:val="0"/>
                <w:sz w:val="18"/>
                <w:lang w:val="en-GB"/>
              </w:rPr>
              <w:t>study, class discussions, consultations</w:t>
            </w:r>
            <w:r>
              <w:rPr>
                <w:rFonts w:ascii="Arial" w:hAnsi="Arial" w:cs="Arial"/>
                <w:b w:val="0"/>
                <w:sz w:val="18"/>
                <w:lang w:val="en-GB"/>
              </w:rPr>
              <w:t>, group activities</w:t>
            </w:r>
          </w:p>
        </w:tc>
        <w:tc>
          <w:tcPr>
            <w:tcW w:w="1139" w:type="pct"/>
            <w:shd w:val="clear" w:color="auto" w:fill="auto"/>
          </w:tcPr>
          <w:p w14:paraId="2B1C2223" w14:textId="2A1DA8E2" w:rsidR="00876F58" w:rsidRPr="00E66EA4" w:rsidRDefault="00AB5742" w:rsidP="0028072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Presentations and evaluation of written exercises</w:t>
            </w:r>
          </w:p>
        </w:tc>
      </w:tr>
      <w:tr w:rsidR="001F40CC" w:rsidRPr="00E355ED" w14:paraId="254E5C09" w14:textId="77777777" w:rsidTr="005A1755">
        <w:tc>
          <w:tcPr>
            <w:tcW w:w="2556" w:type="pct"/>
            <w:shd w:val="clear" w:color="auto" w:fill="auto"/>
          </w:tcPr>
          <w:p w14:paraId="32E35C86" w14:textId="07998963" w:rsidR="001F40CC" w:rsidRDefault="001F40CC" w:rsidP="001F40CC">
            <w:pPr>
              <w:pStyle w:val="Head"/>
              <w:spacing w:before="0" w:after="0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>CLO-3. To apply a repeatable process to create a valid business idea.</w:t>
            </w:r>
          </w:p>
        </w:tc>
        <w:tc>
          <w:tcPr>
            <w:tcW w:w="1305" w:type="pct"/>
            <w:shd w:val="clear" w:color="auto" w:fill="auto"/>
          </w:tcPr>
          <w:p w14:paraId="57613C8C" w14:textId="779BB787" w:rsidR="001F40CC" w:rsidRDefault="001F40CC" w:rsidP="00484ACE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 xml:space="preserve">Lecture, class discussions, engagement with users and customers. </w:t>
            </w:r>
          </w:p>
        </w:tc>
        <w:tc>
          <w:tcPr>
            <w:tcW w:w="1139" w:type="pct"/>
            <w:shd w:val="clear" w:color="auto" w:fill="auto"/>
          </w:tcPr>
          <w:p w14:paraId="485CA5B8" w14:textId="6B88E466" w:rsidR="001F40CC" w:rsidRDefault="001F40CC" w:rsidP="001F40C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Presentations and evaluation of written exercises</w:t>
            </w:r>
          </w:p>
        </w:tc>
      </w:tr>
      <w:tr w:rsidR="001F40CC" w:rsidRPr="00E355ED" w14:paraId="63F350C1" w14:textId="77777777" w:rsidTr="005A1755">
        <w:tc>
          <w:tcPr>
            <w:tcW w:w="2556" w:type="pct"/>
            <w:shd w:val="clear" w:color="auto" w:fill="auto"/>
          </w:tcPr>
          <w:p w14:paraId="1A1CD54B" w14:textId="6FC69876" w:rsidR="001F40CC" w:rsidRPr="00F672D8" w:rsidRDefault="001F40CC" w:rsidP="001F40CC">
            <w:pPr>
              <w:pStyle w:val="Head"/>
              <w:spacing w:before="0" w:after="0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 xml:space="preserve">CLO-4. To present a business model and </w:t>
            </w:r>
            <w:proofErr w:type="spellStart"/>
            <w:r>
              <w:rPr>
                <w:rFonts w:ascii="Arial" w:hAnsi="Arial" w:cs="Arial"/>
                <w:b w:val="0"/>
                <w:sz w:val="18"/>
                <w:lang w:val="en-GB"/>
              </w:rPr>
              <w:t>startup</w:t>
            </w:r>
            <w:proofErr w:type="spellEnd"/>
            <w:r>
              <w:rPr>
                <w:rFonts w:ascii="Arial" w:hAnsi="Arial" w:cs="Arial"/>
                <w:b w:val="0"/>
                <w:sz w:val="18"/>
                <w:lang w:val="en-GB"/>
              </w:rPr>
              <w:t xml:space="preserve"> venture opportunity in a compelling way</w:t>
            </w:r>
            <w:r w:rsidR="00E16388">
              <w:rPr>
                <w:rFonts w:ascii="Arial" w:hAnsi="Arial" w:cs="Arial"/>
                <w:b w:val="0"/>
                <w:sz w:val="18"/>
                <w:lang w:val="en-GB"/>
              </w:rPr>
              <w:t>.</w:t>
            </w:r>
          </w:p>
        </w:tc>
        <w:tc>
          <w:tcPr>
            <w:tcW w:w="1305" w:type="pct"/>
            <w:shd w:val="clear" w:color="auto" w:fill="auto"/>
          </w:tcPr>
          <w:p w14:paraId="5F2F5983" w14:textId="052674FB" w:rsidR="001F40CC" w:rsidRPr="00F672D8" w:rsidRDefault="001F40CC" w:rsidP="00484ACE">
            <w:pPr>
              <w:pStyle w:val="Head"/>
              <w:spacing w:before="0" w:after="0"/>
              <w:jc w:val="left"/>
              <w:rPr>
                <w:rFonts w:ascii="Arial" w:hAnsi="Arial" w:cs="Arial"/>
                <w:b w:val="0"/>
                <w:sz w:val="18"/>
                <w:lang w:val="en-GB"/>
              </w:rPr>
            </w:pPr>
            <w:r>
              <w:rPr>
                <w:rFonts w:ascii="Arial" w:hAnsi="Arial" w:cs="Arial"/>
                <w:b w:val="0"/>
                <w:sz w:val="18"/>
                <w:lang w:val="en-GB"/>
              </w:rPr>
              <w:t xml:space="preserve">Lecture, class discussions, completion of presentation and business model. </w:t>
            </w:r>
          </w:p>
        </w:tc>
        <w:tc>
          <w:tcPr>
            <w:tcW w:w="1139" w:type="pct"/>
            <w:shd w:val="clear" w:color="auto" w:fill="auto"/>
          </w:tcPr>
          <w:p w14:paraId="3689EA6E" w14:textId="6CACC563" w:rsidR="001F40CC" w:rsidRPr="00E66EA4" w:rsidRDefault="001F40CC" w:rsidP="00AB57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Final presentation and group project assessment</w:t>
            </w:r>
          </w:p>
        </w:tc>
      </w:tr>
    </w:tbl>
    <w:p w14:paraId="086DF14E" w14:textId="77777777" w:rsidR="00876F58" w:rsidRDefault="00876F58">
      <w:pPr>
        <w:rPr>
          <w:rFonts w:ascii="Arial" w:hAnsi="Arial" w:cs="Arial"/>
          <w:b/>
          <w:sz w:val="18"/>
          <w:szCs w:val="22"/>
          <w:lang w:val="en-GB"/>
        </w:rPr>
      </w:pPr>
    </w:p>
    <w:p w14:paraId="7CCEF41B" w14:textId="20D0833F" w:rsidR="00625665" w:rsidRDefault="00876F58" w:rsidP="00D426A1">
      <w:pPr>
        <w:jc w:val="both"/>
        <w:rPr>
          <w:rFonts w:ascii="Arial" w:hAnsi="Arial" w:cs="Arial"/>
          <w:b/>
          <w:sz w:val="18"/>
          <w:szCs w:val="22"/>
          <w:lang w:val="en-GB"/>
        </w:rPr>
      </w:pPr>
      <w:r>
        <w:rPr>
          <w:rFonts w:ascii="Arial" w:hAnsi="Arial" w:cs="Arial"/>
          <w:b/>
          <w:sz w:val="18"/>
          <w:szCs w:val="22"/>
          <w:lang w:val="en-GB"/>
        </w:rPr>
        <w:t xml:space="preserve">Teaching/Learning </w:t>
      </w:r>
      <w:r w:rsidR="00625665" w:rsidRPr="00122427">
        <w:rPr>
          <w:rFonts w:ascii="Arial" w:hAnsi="Arial" w:cs="Arial"/>
          <w:b/>
          <w:sz w:val="18"/>
          <w:szCs w:val="22"/>
          <w:lang w:val="en-GB"/>
        </w:rPr>
        <w:t>methods</w:t>
      </w:r>
    </w:p>
    <w:p w14:paraId="2A77A78C" w14:textId="77777777" w:rsidR="00B451C7" w:rsidRDefault="00B451C7" w:rsidP="00D426A1">
      <w:pPr>
        <w:jc w:val="both"/>
        <w:rPr>
          <w:rFonts w:ascii="Arial" w:hAnsi="Arial" w:cs="Arial"/>
          <w:b/>
          <w:sz w:val="18"/>
          <w:szCs w:val="22"/>
          <w:lang w:val="en-GB"/>
        </w:rPr>
      </w:pPr>
    </w:p>
    <w:p w14:paraId="2B287E6D" w14:textId="2875E7BA" w:rsidR="00D51011" w:rsidRDefault="00786F36" w:rsidP="00D51011">
      <w:pPr>
        <w:jc w:val="both"/>
        <w:rPr>
          <w:rFonts w:ascii="Arial" w:hAnsi="Arial" w:cs="Arial"/>
          <w:sz w:val="18"/>
          <w:szCs w:val="22"/>
          <w:lang w:val="en-GB"/>
        </w:rPr>
      </w:pPr>
      <w:r>
        <w:rPr>
          <w:rFonts w:ascii="Arial" w:hAnsi="Arial" w:cs="Arial"/>
          <w:sz w:val="18"/>
          <w:szCs w:val="22"/>
          <w:lang w:val="en-GB"/>
        </w:rPr>
        <w:t xml:space="preserve">Lectures, </w:t>
      </w:r>
      <w:r w:rsidR="00FB4F58">
        <w:rPr>
          <w:rFonts w:ascii="Arial" w:hAnsi="Arial" w:cs="Arial"/>
          <w:sz w:val="18"/>
          <w:szCs w:val="22"/>
          <w:lang w:val="en-GB"/>
        </w:rPr>
        <w:t xml:space="preserve">class </w:t>
      </w:r>
      <w:r w:rsidR="00B067E9">
        <w:rPr>
          <w:rFonts w:ascii="Arial" w:hAnsi="Arial" w:cs="Arial"/>
          <w:sz w:val="18"/>
          <w:szCs w:val="22"/>
          <w:lang w:val="en-GB"/>
        </w:rPr>
        <w:t xml:space="preserve">group </w:t>
      </w:r>
      <w:r w:rsidR="00FB4F58">
        <w:rPr>
          <w:rFonts w:ascii="Arial" w:hAnsi="Arial" w:cs="Arial"/>
          <w:sz w:val="18"/>
          <w:szCs w:val="22"/>
          <w:lang w:val="en-GB"/>
        </w:rPr>
        <w:t xml:space="preserve">discussions, </w:t>
      </w:r>
      <w:r>
        <w:rPr>
          <w:rFonts w:ascii="Arial" w:hAnsi="Arial" w:cs="Arial"/>
          <w:sz w:val="18"/>
          <w:szCs w:val="22"/>
          <w:lang w:val="en-GB"/>
        </w:rPr>
        <w:t xml:space="preserve">readings, </w:t>
      </w:r>
      <w:r w:rsidR="004E08CC">
        <w:rPr>
          <w:rFonts w:ascii="Arial" w:hAnsi="Arial" w:cs="Arial"/>
          <w:sz w:val="18"/>
          <w:szCs w:val="22"/>
          <w:lang w:val="en-GB"/>
        </w:rPr>
        <w:t>videos</w:t>
      </w:r>
      <w:r>
        <w:rPr>
          <w:rFonts w:ascii="Arial" w:hAnsi="Arial" w:cs="Arial"/>
          <w:sz w:val="18"/>
          <w:szCs w:val="22"/>
          <w:lang w:val="en-GB"/>
        </w:rPr>
        <w:t xml:space="preserve">, </w:t>
      </w:r>
      <w:r w:rsidR="004E08CC">
        <w:rPr>
          <w:rFonts w:ascii="Arial" w:hAnsi="Arial" w:cs="Arial"/>
          <w:sz w:val="18"/>
          <w:szCs w:val="22"/>
          <w:lang w:val="en-GB"/>
        </w:rPr>
        <w:t>pitch presentations</w:t>
      </w:r>
      <w:r>
        <w:rPr>
          <w:rFonts w:ascii="Arial" w:hAnsi="Arial" w:cs="Arial"/>
          <w:sz w:val="18"/>
          <w:szCs w:val="22"/>
          <w:lang w:val="en-GB"/>
        </w:rPr>
        <w:t xml:space="preserve">, </w:t>
      </w:r>
      <w:r w:rsidR="004E08CC">
        <w:rPr>
          <w:rFonts w:ascii="Arial" w:hAnsi="Arial" w:cs="Arial"/>
          <w:sz w:val="18"/>
          <w:szCs w:val="22"/>
          <w:lang w:val="en-GB"/>
        </w:rPr>
        <w:t xml:space="preserve">exercises, </w:t>
      </w:r>
      <w:r w:rsidR="00CE749D">
        <w:rPr>
          <w:rFonts w:ascii="Arial" w:hAnsi="Arial" w:cs="Arial"/>
          <w:sz w:val="18"/>
          <w:szCs w:val="22"/>
          <w:lang w:val="en-GB"/>
        </w:rPr>
        <w:t xml:space="preserve">reflection documents, </w:t>
      </w:r>
      <w:r w:rsidR="00F96B05">
        <w:rPr>
          <w:rFonts w:ascii="Arial" w:hAnsi="Arial" w:cs="Arial"/>
          <w:sz w:val="18"/>
          <w:szCs w:val="22"/>
          <w:lang w:val="en-GB"/>
        </w:rPr>
        <w:t>and development</w:t>
      </w:r>
      <w:r w:rsidR="00015AF5">
        <w:rPr>
          <w:rFonts w:ascii="Arial" w:hAnsi="Arial" w:cs="Arial"/>
          <w:sz w:val="18"/>
          <w:szCs w:val="22"/>
          <w:lang w:val="en-GB"/>
        </w:rPr>
        <w:t xml:space="preserve"> of a </w:t>
      </w:r>
      <w:r w:rsidR="00E16388">
        <w:rPr>
          <w:rFonts w:ascii="Arial" w:hAnsi="Arial" w:cs="Arial"/>
          <w:sz w:val="18"/>
          <w:szCs w:val="22"/>
          <w:lang w:val="en-GB"/>
        </w:rPr>
        <w:t>written business plan.</w:t>
      </w:r>
    </w:p>
    <w:p w14:paraId="6B623C2C" w14:textId="77777777" w:rsidR="00D51011" w:rsidRDefault="00D51011" w:rsidP="00D51011">
      <w:pPr>
        <w:jc w:val="both"/>
        <w:rPr>
          <w:rFonts w:ascii="Arial" w:hAnsi="Arial" w:cs="Arial"/>
          <w:sz w:val="18"/>
          <w:szCs w:val="22"/>
          <w:lang w:val="en-GB"/>
        </w:rPr>
      </w:pPr>
    </w:p>
    <w:p w14:paraId="6B26B098" w14:textId="4E09DF14" w:rsidR="00A05468" w:rsidRDefault="00A05468" w:rsidP="00D51011">
      <w:pPr>
        <w:jc w:val="both"/>
        <w:rPr>
          <w:rFonts w:ascii="Arial" w:hAnsi="Arial" w:cs="Arial"/>
          <w:noProof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t xml:space="preserve">Dates of class meetings and tentative schedule of class topics and activities are shown below.  This schedule is subject to change depending upon the </w:t>
      </w:r>
      <w:r w:rsidR="008D2759">
        <w:rPr>
          <w:rFonts w:ascii="Arial" w:hAnsi="Arial" w:cs="Arial"/>
          <w:noProof/>
          <w:sz w:val="18"/>
          <w:szCs w:val="18"/>
          <w:lang w:val="en-GB"/>
        </w:rPr>
        <w:t>progress of the projects</w:t>
      </w:r>
      <w:r>
        <w:rPr>
          <w:rFonts w:ascii="Arial" w:hAnsi="Arial" w:cs="Arial"/>
          <w:noProof/>
          <w:sz w:val="18"/>
          <w:szCs w:val="18"/>
          <w:lang w:val="en-GB"/>
        </w:rPr>
        <w:t>.</w:t>
      </w:r>
    </w:p>
    <w:p w14:paraId="6BBFDD73" w14:textId="77777777" w:rsidR="00E16388" w:rsidRPr="00D51011" w:rsidRDefault="00E16388" w:rsidP="00D51011">
      <w:pPr>
        <w:jc w:val="both"/>
        <w:rPr>
          <w:rFonts w:ascii="Arial" w:hAnsi="Arial" w:cs="Arial"/>
          <w:sz w:val="18"/>
          <w:szCs w:val="22"/>
          <w:lang w:val="en-GB"/>
        </w:rPr>
      </w:pPr>
    </w:p>
    <w:p w14:paraId="43956E6B" w14:textId="38828FCB" w:rsidR="00782E72" w:rsidRPr="00782E72" w:rsidRDefault="00275D9B" w:rsidP="00876F58">
      <w:pPr>
        <w:keepNext/>
        <w:rPr>
          <w:rFonts w:ascii="Arial" w:hAnsi="Arial" w:cs="Arial"/>
          <w:b/>
          <w:noProof/>
          <w:sz w:val="18"/>
          <w:szCs w:val="18"/>
          <w:lang w:val="en-GB"/>
        </w:rPr>
      </w:pPr>
      <w:r>
        <w:rPr>
          <w:rFonts w:ascii="Arial" w:hAnsi="Arial" w:cs="Arial"/>
          <w:b/>
          <w:noProof/>
          <w:sz w:val="18"/>
          <w:szCs w:val="18"/>
          <w:lang w:val="en-GB"/>
        </w:rPr>
        <w:t>Course content</w:t>
      </w:r>
    </w:p>
    <w:p w14:paraId="56B9DB2F" w14:textId="77777777" w:rsidR="00E21B7E" w:rsidRDefault="00876F58" w:rsidP="00A72C39">
      <w:pPr>
        <w:keepNext/>
        <w:rPr>
          <w:rFonts w:ascii="Arial" w:hAnsi="Arial" w:cs="Arial"/>
          <w:sz w:val="18"/>
          <w:szCs w:val="22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56"/>
        <w:gridCol w:w="5725"/>
        <w:gridCol w:w="1257"/>
        <w:gridCol w:w="1390"/>
      </w:tblGrid>
      <w:tr w:rsidR="00782E72" w:rsidRPr="00CA2E3A" w14:paraId="10BB3877" w14:textId="77777777" w:rsidTr="00275D9B">
        <w:trPr>
          <w:cantSplit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6B86" w14:textId="77777777" w:rsidR="00782E72" w:rsidRPr="00CA2E3A" w:rsidRDefault="00782E72" w:rsidP="00275D9B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sz w:val="18"/>
                <w:szCs w:val="18"/>
                <w:lang w:val="en-US"/>
              </w:rPr>
              <w:t>Date</w:t>
            </w:r>
          </w:p>
        </w:tc>
        <w:tc>
          <w:tcPr>
            <w:tcW w:w="2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B82B" w14:textId="77777777" w:rsidR="00782E72" w:rsidRPr="00CA2E3A" w:rsidRDefault="00782E72" w:rsidP="00275D9B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sz w:val="18"/>
                <w:szCs w:val="18"/>
                <w:lang w:val="en-US"/>
              </w:rPr>
              <w:t>Topic</w:t>
            </w:r>
          </w:p>
        </w:tc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FDD9" w14:textId="77777777" w:rsidR="00782E72" w:rsidRPr="00CA2E3A" w:rsidRDefault="00782E72" w:rsidP="00280728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sz w:val="18"/>
                <w:szCs w:val="18"/>
                <w:lang w:val="en-US"/>
              </w:rPr>
              <w:t>Class hours</w:t>
            </w:r>
          </w:p>
        </w:tc>
      </w:tr>
      <w:tr w:rsidR="00782E72" w:rsidRPr="00CA2E3A" w14:paraId="39BD652A" w14:textId="77777777" w:rsidTr="00275D9B">
        <w:trPr>
          <w:cantSplit/>
        </w:trPr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71DD68" w14:textId="77777777" w:rsidR="00782E72" w:rsidRPr="00CA2E3A" w:rsidRDefault="00782E72" w:rsidP="00280728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73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47D71E" w14:textId="77777777" w:rsidR="00782E72" w:rsidRPr="00CA2E3A" w:rsidRDefault="00782E72" w:rsidP="00280728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1468F2" w14:textId="77777777" w:rsidR="00782E72" w:rsidRPr="00CA2E3A" w:rsidRDefault="00782E72" w:rsidP="00280728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sz w:val="18"/>
                <w:szCs w:val="18"/>
                <w:lang w:val="en-US"/>
              </w:rPr>
              <w:t>Theory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0AFDF4" w14:textId="77777777" w:rsidR="00782E72" w:rsidRPr="00CA2E3A" w:rsidRDefault="00782E72" w:rsidP="00280728">
            <w:pPr>
              <w:pStyle w:val="metod"/>
              <w:ind w:right="-108"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sz w:val="18"/>
                <w:szCs w:val="18"/>
                <w:lang w:val="en-US"/>
              </w:rPr>
              <w:t>Practice</w:t>
            </w:r>
          </w:p>
        </w:tc>
      </w:tr>
      <w:tr w:rsidR="00782E72" w:rsidRPr="00CA2E3A" w14:paraId="0349E479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85A5" w14:textId="7B26B4FE" w:rsidR="00782E72" w:rsidRPr="00CA2E3A" w:rsidRDefault="00E16388" w:rsidP="005A1755">
            <w:pPr>
              <w:keepNext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March 25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E243" w14:textId="6D2E2326" w:rsidR="001A32C7" w:rsidRPr="00A97A5A" w:rsidRDefault="00782E72" w:rsidP="00A97A5A">
            <w:pPr>
              <w:pStyle w:val="ListParagraph"/>
              <w:keepNext/>
              <w:numPr>
                <w:ilvl w:val="0"/>
                <w:numId w:val="22"/>
              </w:numPr>
              <w:spacing w:before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CA2E3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Course Introduction</w:t>
            </w:r>
          </w:p>
          <w:p w14:paraId="3049E820" w14:textId="4BB945E0" w:rsidR="008A4E0E" w:rsidRDefault="008A4E0E" w:rsidP="00275D9B">
            <w:pPr>
              <w:pStyle w:val="ListParagraph"/>
              <w:keepNext/>
              <w:numPr>
                <w:ilvl w:val="0"/>
                <w:numId w:val="22"/>
              </w:numPr>
              <w:spacing w:after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Finding and Evaluating the right opportunity</w:t>
            </w:r>
          </w:p>
          <w:p w14:paraId="10E436BB" w14:textId="0CC658D0" w:rsidR="00636CAA" w:rsidRDefault="00A85CDE" w:rsidP="00275D9B">
            <w:pPr>
              <w:pStyle w:val="ListParagraph"/>
              <w:keepNext/>
              <w:numPr>
                <w:ilvl w:val="0"/>
                <w:numId w:val="22"/>
              </w:numPr>
              <w:spacing w:after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Problem</w:t>
            </w:r>
            <w:r w:rsidR="00636CA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Recognition/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Brainstorming</w:t>
            </w:r>
          </w:p>
          <w:p w14:paraId="0A08581B" w14:textId="77777777" w:rsidR="00D60DD1" w:rsidRDefault="00636CAA" w:rsidP="00275D9B">
            <w:pPr>
              <w:pStyle w:val="ListParagraph"/>
              <w:keepNext/>
              <w:numPr>
                <w:ilvl w:val="0"/>
                <w:numId w:val="22"/>
              </w:numPr>
              <w:spacing w:after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Understanding the Business Environment</w:t>
            </w:r>
          </w:p>
          <w:p w14:paraId="19930389" w14:textId="42FE87BC" w:rsidR="00A97A5A" w:rsidRPr="00CA2E3A" w:rsidRDefault="00A97A5A" w:rsidP="00275D9B">
            <w:pPr>
              <w:pStyle w:val="ListParagraph"/>
              <w:keepNext/>
              <w:numPr>
                <w:ilvl w:val="0"/>
                <w:numId w:val="22"/>
              </w:numPr>
              <w:spacing w:after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Guide to Persuasive Presentations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5C70" w14:textId="2B6C6021" w:rsidR="000D3B01" w:rsidRPr="00CA2E3A" w:rsidRDefault="000D3B01" w:rsidP="000D3B01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FAF8" w14:textId="735D9A74" w:rsidR="000D3B01" w:rsidRPr="00CA2E3A" w:rsidRDefault="007D73E6" w:rsidP="000D3B01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</w:tr>
      <w:tr w:rsidR="00455390" w:rsidRPr="00CA2E3A" w14:paraId="1E5A3479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FF9C" w14:textId="7198B0F0" w:rsidR="00455390" w:rsidRPr="00CA2E3A" w:rsidRDefault="007D73E6" w:rsidP="005A1755">
            <w:pPr>
              <w:keepNext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March </w:t>
            </w:r>
            <w:r w:rsidR="00E1638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26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EBCB" w14:textId="30445AAF" w:rsidR="00A97A5A" w:rsidRDefault="00A97A5A" w:rsidP="00636CAA">
            <w:pPr>
              <w:pStyle w:val="ListParagraph"/>
              <w:keepNext/>
              <w:numPr>
                <w:ilvl w:val="0"/>
                <w:numId w:val="23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Guide to Persuasive Presentations</w:t>
            </w:r>
          </w:p>
          <w:p w14:paraId="3DF77FF3" w14:textId="1E7E65ED" w:rsidR="001A32C7" w:rsidRPr="00CA2E3A" w:rsidRDefault="005F1C92" w:rsidP="00636CAA">
            <w:pPr>
              <w:pStyle w:val="ListParagraph"/>
              <w:keepNext/>
              <w:numPr>
                <w:ilvl w:val="0"/>
                <w:numId w:val="23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What are your motivations?</w:t>
            </w:r>
          </w:p>
          <w:p w14:paraId="7148FC21" w14:textId="308C1A5B" w:rsidR="00636CAA" w:rsidRPr="008A4E0E" w:rsidRDefault="00636CAA" w:rsidP="00636CAA">
            <w:pPr>
              <w:pStyle w:val="ListParagraph"/>
              <w:keepNext/>
              <w:numPr>
                <w:ilvl w:val="0"/>
                <w:numId w:val="23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u w:val="single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Entrepreneurial Mindset</w:t>
            </w:r>
          </w:p>
          <w:p w14:paraId="09DBD3DA" w14:textId="776837FB" w:rsidR="008A4E0E" w:rsidRPr="00636CAA" w:rsidRDefault="008A4E0E" w:rsidP="00636CAA">
            <w:pPr>
              <w:pStyle w:val="ListParagraph"/>
              <w:keepNext/>
              <w:numPr>
                <w:ilvl w:val="0"/>
                <w:numId w:val="23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u w:val="single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Market Research – Understand your customers &amp; the competition.</w:t>
            </w:r>
          </w:p>
          <w:p w14:paraId="275427E8" w14:textId="5A752861" w:rsidR="005F1C92" w:rsidRPr="007E4FD1" w:rsidRDefault="005F1C92" w:rsidP="00636CAA">
            <w:pPr>
              <w:pStyle w:val="ListParagraph"/>
              <w:keepNext/>
              <w:numPr>
                <w:ilvl w:val="0"/>
                <w:numId w:val="23"/>
              </w:numPr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</w:pP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 xml:space="preserve">Case Study </w:t>
            </w:r>
            <w:r w:rsidR="00160B77"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–</w:t>
            </w: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 xml:space="preserve"> Patagonia</w:t>
            </w:r>
          </w:p>
          <w:p w14:paraId="422A1606" w14:textId="14367ED2" w:rsidR="00160B77" w:rsidRPr="005F1C92" w:rsidRDefault="00160B77" w:rsidP="00636CAA">
            <w:pPr>
              <w:pStyle w:val="ListParagraph"/>
              <w:keepNext/>
              <w:numPr>
                <w:ilvl w:val="0"/>
                <w:numId w:val="23"/>
              </w:num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Case Study – Research a start-up Assignment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B972" w14:textId="2704A6F4" w:rsidR="00455390" w:rsidRPr="00CA2E3A" w:rsidRDefault="005A1755" w:rsidP="00455390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3F60" w14:textId="2AC07ECB" w:rsidR="000D3B01" w:rsidRPr="00CA2E3A" w:rsidRDefault="005F1C92" w:rsidP="005A1755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</w:tr>
      <w:tr w:rsidR="00455390" w:rsidRPr="00CA2E3A" w14:paraId="2A5D4D08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BD55" w14:textId="35657613" w:rsidR="00455390" w:rsidRPr="00CA2E3A" w:rsidRDefault="007D73E6" w:rsidP="00AC4F75">
            <w:pPr>
              <w:pStyle w:val="metod"/>
              <w:spacing w:before="60" w:after="6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March </w:t>
            </w:r>
            <w:r w:rsidR="00E16388">
              <w:rPr>
                <w:rFonts w:ascii="Arial" w:hAnsi="Arial" w:cs="Arial"/>
                <w:bCs/>
                <w:sz w:val="18"/>
                <w:szCs w:val="18"/>
                <w:lang w:val="en-US"/>
              </w:rPr>
              <w:t>27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6576" w14:textId="6F16FBF9" w:rsidR="00A97A5A" w:rsidRDefault="00A97A5A" w:rsidP="008A4E0E">
            <w:pPr>
              <w:pStyle w:val="ListParagraph"/>
              <w:keepNext/>
              <w:numPr>
                <w:ilvl w:val="0"/>
                <w:numId w:val="24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Patagonia Discussion</w:t>
            </w:r>
          </w:p>
          <w:p w14:paraId="5FCD7997" w14:textId="53CC9BEE" w:rsidR="008A4E0E" w:rsidRDefault="007E4FD1" w:rsidP="008A4E0E">
            <w:pPr>
              <w:pStyle w:val="ListParagraph"/>
              <w:keepNext/>
              <w:numPr>
                <w:ilvl w:val="0"/>
                <w:numId w:val="24"/>
              </w:num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Customer-centric approach for new product development</w:t>
            </w:r>
          </w:p>
          <w:p w14:paraId="2C202B55" w14:textId="6CA3DFAE" w:rsidR="008A4E0E" w:rsidRPr="008A4E0E" w:rsidRDefault="008A4E0E" w:rsidP="008A4E0E">
            <w:pPr>
              <w:pStyle w:val="ListParagraph"/>
              <w:keepNext/>
              <w:numPr>
                <w:ilvl w:val="0"/>
                <w:numId w:val="24"/>
              </w:num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Segmentation, Targeting and Positioning</w:t>
            </w:r>
          </w:p>
          <w:p w14:paraId="5E7A7DD6" w14:textId="77777777" w:rsidR="00160B77" w:rsidRDefault="00636CAA" w:rsidP="008A4E0E">
            <w:pPr>
              <w:pStyle w:val="ListParagraph"/>
              <w:keepNext/>
              <w:numPr>
                <w:ilvl w:val="0"/>
                <w:numId w:val="24"/>
              </w:num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636CA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Lean Startup Method</w:t>
            </w:r>
          </w:p>
          <w:p w14:paraId="09945C20" w14:textId="393D4D78" w:rsidR="007C24F5" w:rsidRPr="007E4FD1" w:rsidRDefault="007C24F5" w:rsidP="008A4E0E">
            <w:pPr>
              <w:pStyle w:val="ListParagraph"/>
              <w:keepNext/>
              <w:numPr>
                <w:ilvl w:val="0"/>
                <w:numId w:val="24"/>
              </w:numPr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Individual Business Idea Meetings w. Professor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DB85" w14:textId="27ABF267" w:rsidR="000D3B01" w:rsidRPr="00CA2E3A" w:rsidRDefault="007C24F5" w:rsidP="008050A0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3105" w14:textId="0BA08B9A" w:rsidR="000D3B01" w:rsidRPr="00CA2E3A" w:rsidRDefault="007C24F5" w:rsidP="008050A0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</w:tr>
      <w:tr w:rsidR="00455390" w:rsidRPr="00CA2E3A" w14:paraId="7E971F87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FDA8" w14:textId="0FB4854E" w:rsidR="00455390" w:rsidRPr="00CA2E3A" w:rsidRDefault="00E16388" w:rsidP="005A1755">
            <w:pPr>
              <w:keepNext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March 28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F57B" w14:textId="134E7940" w:rsidR="007736E2" w:rsidRDefault="007736E2" w:rsidP="00636CAA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Brand Development – Creating a Lighthouse Brand</w:t>
            </w:r>
          </w:p>
          <w:p w14:paraId="06A14EF0" w14:textId="376D04F5" w:rsidR="007E4FD1" w:rsidRDefault="007E4FD1" w:rsidP="00636CAA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Pricing, Promotion, Supply-chain</w:t>
            </w:r>
          </w:p>
          <w:p w14:paraId="538C28C2" w14:textId="6762C0C7" w:rsidR="007E4FD1" w:rsidRPr="007E4FD1" w:rsidRDefault="007736E2" w:rsidP="007E4FD1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Writing</w:t>
            </w:r>
            <w:r w:rsidR="007E4FD1" w:rsidRPr="00636CA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a Marketing Plan</w:t>
            </w:r>
          </w:p>
          <w:p w14:paraId="10D40182" w14:textId="25071AE0" w:rsidR="00636CAA" w:rsidRDefault="007736E2" w:rsidP="00636CAA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Eating the Big Fish book</w:t>
            </w:r>
          </w:p>
          <w:p w14:paraId="26D11484" w14:textId="77777777" w:rsidR="00636CAA" w:rsidRPr="007E4FD1" w:rsidRDefault="00160B77" w:rsidP="00636CAA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ind w:left="714" w:hanging="357"/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</w:pP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Start-Up Presentations</w:t>
            </w:r>
            <w:r w:rsidR="00A97A5A"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/Pecha Kucha Presentations</w:t>
            </w:r>
          </w:p>
          <w:p w14:paraId="5DB3155F" w14:textId="38FC0503" w:rsidR="007C24F5" w:rsidRPr="00636CAA" w:rsidRDefault="007C24F5" w:rsidP="00636CAA">
            <w:pPr>
              <w:pStyle w:val="ListParagraph"/>
              <w:keepNext/>
              <w:numPr>
                <w:ilvl w:val="0"/>
                <w:numId w:val="25"/>
              </w:numPr>
              <w:spacing w:before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Individual Business Idea Meetings w. Professor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C9DC" w14:textId="14BB6FCC" w:rsidR="000D3B01" w:rsidRPr="00CA2E3A" w:rsidRDefault="005F1C92" w:rsidP="005A1755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C96C" w14:textId="407FCCFB" w:rsidR="000D3B01" w:rsidRPr="00CA2E3A" w:rsidRDefault="005A1755" w:rsidP="00280728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</w:p>
        </w:tc>
      </w:tr>
      <w:tr w:rsidR="00455390" w:rsidRPr="00CA2E3A" w14:paraId="1135C977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0163" w14:textId="1FA978EC" w:rsidR="00455390" w:rsidRPr="00CA2E3A" w:rsidRDefault="00E16388" w:rsidP="007D73E6">
            <w:pPr>
              <w:pStyle w:val="metod"/>
              <w:spacing w:before="60" w:after="60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  <w:t>March 29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FF58" w14:textId="2DE87AE4" w:rsidR="007736E2" w:rsidRPr="007736E2" w:rsidRDefault="007736E2" w:rsidP="00636CAA">
            <w:pPr>
              <w:pStyle w:val="ListParagraph"/>
              <w:keepNext/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7736E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Eating the Big Fish Discussion</w:t>
            </w:r>
          </w:p>
          <w:p w14:paraId="7BB68323" w14:textId="0FF06128" w:rsidR="00686E99" w:rsidRPr="00636CAA" w:rsidRDefault="00636CAA" w:rsidP="00636CAA">
            <w:pPr>
              <w:pStyle w:val="ListParagraph"/>
              <w:keepNext/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u w:val="single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Brand Development</w:t>
            </w:r>
          </w:p>
          <w:p w14:paraId="21EDA58C" w14:textId="77777777" w:rsidR="00636CAA" w:rsidRPr="00160B77" w:rsidRDefault="00636CAA" w:rsidP="00636CAA">
            <w:pPr>
              <w:pStyle w:val="ListParagraph"/>
              <w:keepNext/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u w:val="single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Promotion and Brand Management</w:t>
            </w:r>
          </w:p>
          <w:p w14:paraId="729AF130" w14:textId="77777777" w:rsidR="00160B77" w:rsidRPr="007E4FD1" w:rsidRDefault="00160B77" w:rsidP="00636CAA">
            <w:pPr>
              <w:pStyle w:val="ListParagraph"/>
              <w:keepNext/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b/>
                <w:i/>
                <w:noProof/>
                <w:sz w:val="16"/>
                <w:szCs w:val="16"/>
                <w:u w:val="single"/>
                <w:lang w:val="en-GB"/>
              </w:rPr>
            </w:pP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Start-Up Presentations</w:t>
            </w:r>
            <w:r w:rsidR="00A97A5A"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/Pecha Kucha Presentations</w:t>
            </w:r>
          </w:p>
          <w:p w14:paraId="20F2673E" w14:textId="68CBA8B6" w:rsidR="007C24F5" w:rsidRPr="00636CAA" w:rsidRDefault="007C24F5" w:rsidP="00636CAA">
            <w:pPr>
              <w:pStyle w:val="ListParagraph"/>
              <w:keepNext/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noProof/>
                <w:sz w:val="18"/>
                <w:szCs w:val="18"/>
                <w:u w:val="single"/>
                <w:lang w:val="en-GB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Individual Business Idea Meetings w. Professor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785D" w14:textId="56CAA062" w:rsidR="000D3B01" w:rsidRPr="00CA2E3A" w:rsidRDefault="000D3B01" w:rsidP="008050A0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3C28" w14:textId="532B8EC5" w:rsidR="000D3B01" w:rsidRPr="00CA2E3A" w:rsidRDefault="000D3B01" w:rsidP="00455390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</w:p>
        </w:tc>
      </w:tr>
      <w:tr w:rsidR="00455390" w:rsidRPr="00CA2E3A" w14:paraId="51A2AE21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BDD3" w14:textId="2B0BB974" w:rsidR="00455390" w:rsidRPr="00CA2E3A" w:rsidRDefault="00E16388" w:rsidP="0085093B">
            <w:pPr>
              <w:keepNext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April 1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739E" w14:textId="08D3D1A9" w:rsidR="00A97A5A" w:rsidRPr="00A97A5A" w:rsidRDefault="00A97A5A" w:rsidP="00275D9B">
            <w:pPr>
              <w:pStyle w:val="ListParagraph"/>
              <w:keepNext/>
              <w:numPr>
                <w:ilvl w:val="0"/>
                <w:numId w:val="27"/>
              </w:numPr>
              <w:spacing w:after="60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Discuss Eating the Big Fish</w:t>
            </w:r>
          </w:p>
          <w:p w14:paraId="655C60D8" w14:textId="77777777" w:rsidR="00455390" w:rsidRPr="007E4FD1" w:rsidRDefault="00A97A5A" w:rsidP="00275D9B">
            <w:pPr>
              <w:pStyle w:val="ListParagraph"/>
              <w:keepNext/>
              <w:numPr>
                <w:ilvl w:val="0"/>
                <w:numId w:val="27"/>
              </w:numPr>
              <w:spacing w:after="60"/>
              <w:ind w:left="714" w:hanging="357"/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Start-Up Presentations/Pecha Kucha Presentations</w:t>
            </w:r>
          </w:p>
          <w:p w14:paraId="451EA218" w14:textId="145BE390" w:rsidR="007C24F5" w:rsidRPr="00CA2E3A" w:rsidRDefault="007C24F5" w:rsidP="00275D9B">
            <w:pPr>
              <w:pStyle w:val="ListParagraph"/>
              <w:keepNext/>
              <w:numPr>
                <w:ilvl w:val="0"/>
                <w:numId w:val="27"/>
              </w:numPr>
              <w:spacing w:after="60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Individual Business Idea Meetings w. Professor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5E64" w14:textId="548893BF" w:rsidR="000D3B01" w:rsidRPr="00CA2E3A" w:rsidRDefault="007C24F5" w:rsidP="005A1755">
            <w:pPr>
              <w:pStyle w:val="metod"/>
              <w:ind w:firstLine="33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FCD8" w14:textId="258F7E7A" w:rsidR="000D3B01" w:rsidRPr="00CA2E3A" w:rsidRDefault="007C24F5" w:rsidP="008050A0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4</w:t>
            </w:r>
          </w:p>
        </w:tc>
      </w:tr>
      <w:tr w:rsidR="00455390" w:rsidRPr="00CA2E3A" w14:paraId="35B84BE2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F330" w14:textId="1B049952" w:rsidR="00455390" w:rsidRPr="00CA2E3A" w:rsidRDefault="00E16388" w:rsidP="005A1755">
            <w:pPr>
              <w:keepNext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April 2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BAF5" w14:textId="77777777" w:rsidR="00686E99" w:rsidRPr="007C24F5" w:rsidRDefault="00A97A5A" w:rsidP="00A97A5A">
            <w:pPr>
              <w:pStyle w:val="ListParagraph"/>
              <w:keepNext/>
              <w:numPr>
                <w:ilvl w:val="0"/>
                <w:numId w:val="27"/>
              </w:numPr>
              <w:spacing w:after="60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Discuss Eating the Big Fish</w:t>
            </w:r>
          </w:p>
          <w:p w14:paraId="10394B73" w14:textId="77777777" w:rsidR="007C24F5" w:rsidRPr="007E4FD1" w:rsidRDefault="007C24F5" w:rsidP="00A97A5A">
            <w:pPr>
              <w:pStyle w:val="ListParagraph"/>
              <w:keepNext/>
              <w:numPr>
                <w:ilvl w:val="0"/>
                <w:numId w:val="27"/>
              </w:numPr>
              <w:spacing w:after="60"/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Start-Up Presentations/Pecha Kucha Presentations</w:t>
            </w:r>
          </w:p>
          <w:p w14:paraId="39C98259" w14:textId="0E102B9D" w:rsidR="007C24F5" w:rsidRPr="00A97A5A" w:rsidRDefault="007C24F5" w:rsidP="00A97A5A">
            <w:pPr>
              <w:pStyle w:val="ListParagraph"/>
              <w:keepNext/>
              <w:numPr>
                <w:ilvl w:val="0"/>
                <w:numId w:val="27"/>
              </w:numPr>
              <w:spacing w:after="60"/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 w:rsidRPr="007E4FD1">
              <w:rPr>
                <w:rFonts w:ascii="Arial" w:hAnsi="Arial" w:cs="Arial"/>
                <w:b/>
                <w:bCs/>
                <w:i/>
                <w:sz w:val="16"/>
                <w:szCs w:val="16"/>
                <w:lang w:val="en-US"/>
              </w:rPr>
              <w:t>Individual Business Idea Meetings w. Professor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580B" w14:textId="2A574C2B" w:rsidR="000D3B01" w:rsidRPr="00CA2E3A" w:rsidRDefault="007C24F5" w:rsidP="005A1755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4AF3" w14:textId="5987C9BF" w:rsidR="000D3B01" w:rsidRPr="00CA2E3A" w:rsidRDefault="007C24F5" w:rsidP="00280728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4</w:t>
            </w:r>
          </w:p>
        </w:tc>
      </w:tr>
      <w:tr w:rsidR="00455390" w:rsidRPr="00CA2E3A" w14:paraId="7796E4DD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919F" w14:textId="2A414DB4" w:rsidR="00455390" w:rsidRPr="00CA2E3A" w:rsidRDefault="00E16388" w:rsidP="0085093B">
            <w:pPr>
              <w:keepNext/>
              <w:jc w:val="center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April 3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AB4C" w14:textId="4DFC6C66" w:rsidR="00CA2E3A" w:rsidRPr="007E4FD1" w:rsidRDefault="007C24F5" w:rsidP="007C24F5">
            <w:pPr>
              <w:pStyle w:val="ListParagraph"/>
              <w:keepNext/>
              <w:numPr>
                <w:ilvl w:val="0"/>
                <w:numId w:val="47"/>
              </w:numPr>
              <w:spacing w:before="60"/>
              <w:ind w:left="714" w:hanging="357"/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Business Plan Updates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7087" w14:textId="50DC1C7E" w:rsidR="000D3B01" w:rsidRPr="00CA2E3A" w:rsidRDefault="00A85CDE" w:rsidP="008050A0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6C9" w14:textId="795054D5" w:rsidR="000D3B01" w:rsidRPr="00CA2E3A" w:rsidRDefault="00A85CDE" w:rsidP="003E626F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5</w:t>
            </w:r>
          </w:p>
        </w:tc>
      </w:tr>
      <w:tr w:rsidR="00C44233" w:rsidRPr="00CA2E3A" w14:paraId="5DE52705" w14:textId="77777777" w:rsidTr="00275D9B">
        <w:trPr>
          <w:cantSplit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543B" w14:textId="40C5A360" w:rsidR="00455390" w:rsidRPr="00CA2E3A" w:rsidRDefault="00A85CDE" w:rsidP="0085093B">
            <w:pPr>
              <w:keepNext/>
              <w:jc w:val="center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April 4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27A1" w14:textId="77777777" w:rsidR="0085093B" w:rsidRPr="007E4FD1" w:rsidRDefault="007C24F5" w:rsidP="00275D9B">
            <w:pPr>
              <w:pStyle w:val="ListParagraph"/>
              <w:keepNext/>
              <w:numPr>
                <w:ilvl w:val="0"/>
                <w:numId w:val="44"/>
              </w:numPr>
              <w:spacing w:after="60"/>
              <w:ind w:left="714" w:hanging="357"/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 xml:space="preserve">Turn in Final Paper + </w:t>
            </w:r>
            <w:r w:rsidR="00E16388"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>Final Presentations</w:t>
            </w:r>
            <w:r w:rsidR="00CA2E3A" w:rsidRPr="007E4FD1">
              <w:rPr>
                <w:rFonts w:ascii="Arial" w:hAnsi="Arial" w:cs="Arial"/>
                <w:b/>
                <w:i/>
                <w:noProof/>
                <w:sz w:val="16"/>
                <w:szCs w:val="16"/>
                <w:lang w:val="en-GB"/>
              </w:rPr>
              <w:t xml:space="preserve"> </w:t>
            </w:r>
          </w:p>
          <w:p w14:paraId="6B69FCDF" w14:textId="2B291948" w:rsidR="007C24F5" w:rsidRPr="00CA2E3A" w:rsidRDefault="007C24F5" w:rsidP="00275D9B">
            <w:pPr>
              <w:pStyle w:val="ListParagraph"/>
              <w:keepNext/>
              <w:numPr>
                <w:ilvl w:val="0"/>
                <w:numId w:val="44"/>
              </w:numPr>
              <w:spacing w:after="60"/>
              <w:ind w:left="714" w:hanging="35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Course Wrap Up -- Summary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F80A" w14:textId="5C1B5C56" w:rsidR="000D3B01" w:rsidRPr="00CA2E3A" w:rsidRDefault="007C24F5" w:rsidP="00280728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804E" w14:textId="7789279C" w:rsidR="000D3B01" w:rsidRPr="00CA2E3A" w:rsidRDefault="007C24F5" w:rsidP="00CA2E3A">
            <w:pPr>
              <w:pStyle w:val="metod"/>
              <w:ind w:firstLine="34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5</w:t>
            </w:r>
          </w:p>
        </w:tc>
      </w:tr>
      <w:tr w:rsidR="0085093B" w:rsidRPr="00CA2E3A" w14:paraId="2657A231" w14:textId="77777777" w:rsidTr="00275D9B">
        <w:trPr>
          <w:cantSplit/>
        </w:trPr>
        <w:tc>
          <w:tcPr>
            <w:tcW w:w="362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8D9A" w14:textId="77777777" w:rsidR="0085093B" w:rsidRPr="00CA2E3A" w:rsidRDefault="0085093B" w:rsidP="00275D9B">
            <w:pPr>
              <w:pStyle w:val="metod"/>
              <w:spacing w:before="60" w:after="60"/>
              <w:ind w:left="34" w:firstLine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A2E3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Total</w:t>
            </w:r>
          </w:p>
        </w:tc>
        <w:tc>
          <w:tcPr>
            <w:tcW w:w="6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292F" w14:textId="0BB25D2F" w:rsidR="0085093B" w:rsidRPr="00CA2E3A" w:rsidRDefault="005A1755" w:rsidP="00275D9B">
            <w:pPr>
              <w:pStyle w:val="metod"/>
              <w:spacing w:before="60" w:after="60"/>
              <w:ind w:firstLine="34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BA8D" w14:textId="1BB7674D" w:rsidR="0085093B" w:rsidRPr="00CA2E3A" w:rsidRDefault="005A1755" w:rsidP="00275D9B">
            <w:pPr>
              <w:pStyle w:val="metod"/>
              <w:spacing w:before="60" w:after="60"/>
              <w:ind w:firstLine="34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28</w:t>
            </w:r>
          </w:p>
        </w:tc>
      </w:tr>
    </w:tbl>
    <w:p w14:paraId="2DDBC982" w14:textId="77777777" w:rsidR="00D51011" w:rsidRDefault="00D51011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</w:p>
    <w:p w14:paraId="530C8032" w14:textId="77777777" w:rsidR="00E16388" w:rsidRDefault="00E16388" w:rsidP="00D51011">
      <w:pPr>
        <w:rPr>
          <w:rFonts w:ascii="Arial" w:hAnsi="Arial" w:cs="Arial"/>
          <w:b/>
          <w:noProof/>
          <w:sz w:val="18"/>
          <w:szCs w:val="18"/>
          <w:lang w:val="en-GB"/>
        </w:rPr>
      </w:pPr>
    </w:p>
    <w:p w14:paraId="3A870B42" w14:textId="6044CF91" w:rsidR="00D51011" w:rsidRDefault="00D51011" w:rsidP="00D51011">
      <w:pPr>
        <w:rPr>
          <w:rFonts w:ascii="Arial" w:hAnsi="Arial" w:cs="Arial"/>
          <w:sz w:val="18"/>
          <w:szCs w:val="22"/>
          <w:lang w:val="en-GB"/>
        </w:rPr>
      </w:pPr>
      <w:r>
        <w:rPr>
          <w:rFonts w:ascii="Arial" w:hAnsi="Arial" w:cs="Arial"/>
          <w:b/>
          <w:noProof/>
          <w:sz w:val="18"/>
          <w:szCs w:val="18"/>
          <w:lang w:val="en-GB"/>
        </w:rPr>
        <w:t>Assessment</w:t>
      </w:r>
    </w:p>
    <w:p w14:paraId="69C7AFA0" w14:textId="77777777" w:rsidR="00D51011" w:rsidRDefault="00D51011" w:rsidP="00D51011">
      <w:pPr>
        <w:rPr>
          <w:rFonts w:ascii="Arial" w:hAnsi="Arial" w:cs="Arial"/>
          <w:sz w:val="18"/>
          <w:szCs w:val="22"/>
          <w:lang w:val="en-GB"/>
        </w:rPr>
      </w:pPr>
    </w:p>
    <w:p w14:paraId="2CA9865C" w14:textId="77777777" w:rsidR="00D51011" w:rsidRDefault="00D51011" w:rsidP="00D51011">
      <w:pPr>
        <w:keepNext/>
        <w:rPr>
          <w:rFonts w:ascii="Arial" w:hAnsi="Arial" w:cs="Arial"/>
          <w:noProof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GB"/>
        </w:rPr>
        <w:t>The final grade will be calculated using the following grade weights:</w:t>
      </w:r>
    </w:p>
    <w:p w14:paraId="7E944D36" w14:textId="77777777" w:rsidR="00D51011" w:rsidRDefault="00D51011" w:rsidP="00D51011">
      <w:pPr>
        <w:keepNext/>
        <w:rPr>
          <w:rFonts w:ascii="Arial" w:hAnsi="Arial" w:cs="Arial"/>
          <w:noProof/>
          <w:sz w:val="18"/>
          <w:szCs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9"/>
        <w:gridCol w:w="2659"/>
      </w:tblGrid>
      <w:tr w:rsidR="00D51011" w:rsidRPr="00F672D8" w14:paraId="1AAF3EF6" w14:textId="77777777" w:rsidTr="00367995">
        <w:trPr>
          <w:trHeight w:val="444"/>
        </w:trPr>
        <w:tc>
          <w:tcPr>
            <w:tcW w:w="3619" w:type="pct"/>
            <w:vAlign w:val="center"/>
          </w:tcPr>
          <w:p w14:paraId="1A630FFF" w14:textId="77777777" w:rsidR="00D51011" w:rsidRPr="00F672D8" w:rsidRDefault="00D51011" w:rsidP="00367995">
            <w:pPr>
              <w:pStyle w:val="Cellcenter"/>
              <w:rPr>
                <w:rFonts w:ascii="Arial" w:hAnsi="Arial" w:cs="Arial"/>
                <w:b/>
                <w:bCs w:val="0"/>
                <w:sz w:val="18"/>
                <w:szCs w:val="18"/>
                <w:lang w:val="en-GB"/>
              </w:rPr>
            </w:pPr>
            <w:r w:rsidRPr="00F672D8">
              <w:rPr>
                <w:rFonts w:ascii="Arial" w:hAnsi="Arial" w:cs="Arial"/>
                <w:b/>
                <w:bCs w:val="0"/>
                <w:caps w:val="0"/>
                <w:sz w:val="18"/>
                <w:szCs w:val="18"/>
                <w:lang w:val="en-GB"/>
              </w:rPr>
              <w:t xml:space="preserve">Task </w:t>
            </w:r>
          </w:p>
        </w:tc>
        <w:tc>
          <w:tcPr>
            <w:tcW w:w="1381" w:type="pct"/>
            <w:vAlign w:val="center"/>
          </w:tcPr>
          <w:p w14:paraId="65697B62" w14:textId="77777777" w:rsidR="00D51011" w:rsidRPr="00F672D8" w:rsidRDefault="00D51011" w:rsidP="00367995">
            <w:pPr>
              <w:pStyle w:val="Cellcenter"/>
              <w:rPr>
                <w:rFonts w:ascii="Arial" w:hAnsi="Arial" w:cs="Arial"/>
                <w:b/>
                <w:bCs w:val="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 w:val="0"/>
                <w:caps w:val="0"/>
                <w:sz w:val="18"/>
                <w:szCs w:val="18"/>
                <w:lang w:val="en-GB"/>
              </w:rPr>
              <w:t>Final</w:t>
            </w:r>
            <w:r w:rsidRPr="00F672D8">
              <w:rPr>
                <w:rFonts w:ascii="Arial" w:hAnsi="Arial" w:cs="Arial"/>
                <w:b/>
                <w:bCs w:val="0"/>
                <w:caps w:val="0"/>
                <w:sz w:val="18"/>
                <w:szCs w:val="18"/>
                <w:lang w:val="en-GB"/>
              </w:rPr>
              <w:t xml:space="preserve"> grade, %</w:t>
            </w:r>
          </w:p>
        </w:tc>
      </w:tr>
      <w:tr w:rsidR="00D51011" w:rsidRPr="00F672D8" w14:paraId="2FC3DF73" w14:textId="77777777" w:rsidTr="00367995">
        <w:trPr>
          <w:trHeight w:val="340"/>
        </w:trPr>
        <w:tc>
          <w:tcPr>
            <w:tcW w:w="3619" w:type="pct"/>
            <w:vAlign w:val="center"/>
          </w:tcPr>
          <w:p w14:paraId="500F2D78" w14:textId="02A2010A" w:rsidR="00D51011" w:rsidRPr="00F672D8" w:rsidRDefault="00E16388" w:rsidP="00367995">
            <w:pPr>
              <w:pStyle w:val="Cellleft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</w:t>
            </w:r>
            <w:r w:rsidR="00D5101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lass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particpation</w:t>
            </w:r>
          </w:p>
        </w:tc>
        <w:tc>
          <w:tcPr>
            <w:tcW w:w="1381" w:type="pct"/>
            <w:vAlign w:val="center"/>
          </w:tcPr>
          <w:p w14:paraId="71504715" w14:textId="536FCFAB" w:rsidR="00D51011" w:rsidRPr="00F672D8" w:rsidRDefault="00D51011" w:rsidP="00367995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160B77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</w:p>
        </w:tc>
      </w:tr>
      <w:tr w:rsidR="00D51011" w:rsidRPr="00F672D8" w14:paraId="45D4129C" w14:textId="77777777" w:rsidTr="00367995">
        <w:trPr>
          <w:trHeight w:val="340"/>
        </w:trPr>
        <w:tc>
          <w:tcPr>
            <w:tcW w:w="3619" w:type="pct"/>
            <w:vAlign w:val="center"/>
          </w:tcPr>
          <w:p w14:paraId="08600B22" w14:textId="58DBD19A" w:rsidR="00D51011" w:rsidRPr="00F672D8" w:rsidRDefault="00E16388" w:rsidP="00367995">
            <w:pPr>
              <w:pStyle w:val="Cellleft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Class Presentations</w:t>
            </w:r>
            <w:r w:rsidR="00160B7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(pecha kucha, company presentations)</w:t>
            </w:r>
          </w:p>
        </w:tc>
        <w:tc>
          <w:tcPr>
            <w:tcW w:w="1381" w:type="pct"/>
            <w:vAlign w:val="center"/>
          </w:tcPr>
          <w:p w14:paraId="6797CE59" w14:textId="6CCF6795" w:rsidR="00D51011" w:rsidRPr="00F672D8" w:rsidRDefault="00160B77" w:rsidP="00367995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40</w:t>
            </w:r>
          </w:p>
        </w:tc>
      </w:tr>
      <w:tr w:rsidR="00D51011" w:rsidRPr="00F672D8" w14:paraId="21E3BC32" w14:textId="77777777" w:rsidTr="00367995">
        <w:trPr>
          <w:trHeight w:val="340"/>
        </w:trPr>
        <w:tc>
          <w:tcPr>
            <w:tcW w:w="3619" w:type="pct"/>
            <w:vAlign w:val="center"/>
          </w:tcPr>
          <w:p w14:paraId="73DAC22F" w14:textId="6BE58FD4" w:rsidR="00D51011" w:rsidRPr="00F672D8" w:rsidRDefault="00E16388" w:rsidP="00367995">
            <w:pPr>
              <w:pStyle w:val="Cellleft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>Written Assignments</w:t>
            </w:r>
            <w:r w:rsidR="00160B77">
              <w:rPr>
                <w:rFonts w:ascii="Arial" w:hAnsi="Arial" w:cs="Arial"/>
                <w:sz w:val="18"/>
                <w:szCs w:val="18"/>
                <w:lang w:val="en-GB"/>
              </w:rPr>
              <w:t xml:space="preserve"> or Quizzes</w:t>
            </w:r>
          </w:p>
        </w:tc>
        <w:tc>
          <w:tcPr>
            <w:tcW w:w="1381" w:type="pct"/>
            <w:vAlign w:val="center"/>
          </w:tcPr>
          <w:p w14:paraId="2A588B46" w14:textId="34EA81FB" w:rsidR="00D51011" w:rsidRPr="00F672D8" w:rsidRDefault="00160B77" w:rsidP="00367995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</w:p>
        </w:tc>
      </w:tr>
      <w:tr w:rsidR="00D51011" w:rsidRPr="00F672D8" w14:paraId="5A284C62" w14:textId="77777777" w:rsidTr="00367995">
        <w:trPr>
          <w:trHeight w:val="340"/>
        </w:trPr>
        <w:tc>
          <w:tcPr>
            <w:tcW w:w="3619" w:type="pct"/>
            <w:vAlign w:val="center"/>
          </w:tcPr>
          <w:p w14:paraId="38B793BF" w14:textId="3C367250" w:rsidR="00D51011" w:rsidRDefault="00E16388" w:rsidP="00367995">
            <w:pPr>
              <w:pStyle w:val="Cellleft"/>
              <w:ind w:left="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Final Project</w:t>
            </w:r>
            <w:r w:rsidR="00160B7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(Start-up Marketing Plan) </w:t>
            </w:r>
          </w:p>
        </w:tc>
        <w:tc>
          <w:tcPr>
            <w:tcW w:w="1381" w:type="pct"/>
            <w:vAlign w:val="center"/>
          </w:tcPr>
          <w:p w14:paraId="75ABC819" w14:textId="08A60C85" w:rsidR="00D51011" w:rsidRPr="00F672D8" w:rsidRDefault="00160B77" w:rsidP="00367995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25</w:t>
            </w:r>
          </w:p>
        </w:tc>
      </w:tr>
      <w:tr w:rsidR="00D51011" w:rsidRPr="00F672D8" w14:paraId="16CECF3C" w14:textId="77777777" w:rsidTr="00367995">
        <w:trPr>
          <w:trHeight w:val="340"/>
        </w:trPr>
        <w:tc>
          <w:tcPr>
            <w:tcW w:w="3619" w:type="pct"/>
            <w:vAlign w:val="center"/>
          </w:tcPr>
          <w:p w14:paraId="57073B9E" w14:textId="77777777" w:rsidR="00D51011" w:rsidRPr="00F672D8" w:rsidRDefault="00D51011" w:rsidP="00367995">
            <w:pPr>
              <w:pStyle w:val="Cell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72D8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Total</w:t>
            </w:r>
            <w:r w:rsidRPr="00F672D8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381" w:type="pct"/>
            <w:vAlign w:val="center"/>
          </w:tcPr>
          <w:p w14:paraId="4B870B71" w14:textId="77777777" w:rsidR="00D51011" w:rsidRPr="00F672D8" w:rsidRDefault="00D51011" w:rsidP="00367995">
            <w:pPr>
              <w:pStyle w:val="Cellcenter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F672D8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100</w:t>
            </w:r>
          </w:p>
        </w:tc>
      </w:tr>
    </w:tbl>
    <w:p w14:paraId="1662AD87" w14:textId="77777777" w:rsidR="007736E2" w:rsidRDefault="007736E2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</w:p>
    <w:p w14:paraId="2257D618" w14:textId="22BBB6DB" w:rsidR="00876F58" w:rsidRDefault="00876F58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  <w:r>
        <w:rPr>
          <w:rFonts w:ascii="Arial" w:hAnsi="Arial" w:cs="Arial"/>
          <w:b/>
          <w:noProof/>
          <w:sz w:val="18"/>
          <w:szCs w:val="22"/>
          <w:lang w:val="en-GB"/>
        </w:rPr>
        <w:t>Academic Integrity</w:t>
      </w:r>
    </w:p>
    <w:p w14:paraId="1EBD26D2" w14:textId="77777777" w:rsidR="00876F58" w:rsidRDefault="00876F58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</w:p>
    <w:p w14:paraId="5987006F" w14:textId="72D24267" w:rsidR="00876F58" w:rsidRDefault="00876F58" w:rsidP="00D426A1">
      <w:pPr>
        <w:keepNext/>
        <w:jc w:val="both"/>
        <w:rPr>
          <w:rFonts w:ascii="Arial" w:hAnsi="Arial" w:cs="Arial"/>
          <w:noProof/>
          <w:sz w:val="18"/>
          <w:szCs w:val="22"/>
          <w:lang w:val="en-GB"/>
        </w:rPr>
      </w:pPr>
      <w:r>
        <w:rPr>
          <w:rFonts w:ascii="Arial" w:hAnsi="Arial" w:cs="Arial"/>
          <w:noProof/>
          <w:sz w:val="18"/>
          <w:szCs w:val="22"/>
          <w:lang w:val="en-GB"/>
        </w:rPr>
        <w:t>The ISM regulations on academic integrity are fully applied in this course</w:t>
      </w:r>
      <w:r w:rsidR="005B3135">
        <w:rPr>
          <w:rFonts w:ascii="Arial" w:hAnsi="Arial" w:cs="Arial"/>
          <w:noProof/>
          <w:sz w:val="18"/>
          <w:szCs w:val="22"/>
          <w:lang w:val="en-GB"/>
        </w:rPr>
        <w:t>.</w:t>
      </w:r>
    </w:p>
    <w:p w14:paraId="2B287A5E" w14:textId="77777777" w:rsidR="00876F58" w:rsidRDefault="00876F58" w:rsidP="00D426A1">
      <w:pPr>
        <w:keepNext/>
        <w:jc w:val="both"/>
        <w:rPr>
          <w:rFonts w:ascii="Arial" w:hAnsi="Arial" w:cs="Arial"/>
          <w:noProof/>
          <w:sz w:val="18"/>
          <w:szCs w:val="22"/>
          <w:lang w:val="en-GB"/>
        </w:rPr>
      </w:pPr>
    </w:p>
    <w:p w14:paraId="4AEB2C08" w14:textId="77777777" w:rsidR="00876F58" w:rsidRDefault="00876F58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  <w:r>
        <w:rPr>
          <w:rFonts w:ascii="Arial" w:hAnsi="Arial" w:cs="Arial"/>
          <w:b/>
          <w:noProof/>
          <w:sz w:val="18"/>
          <w:szCs w:val="22"/>
          <w:lang w:val="en-GB"/>
        </w:rPr>
        <w:t>Attendance</w:t>
      </w:r>
    </w:p>
    <w:p w14:paraId="3B051E7A" w14:textId="77777777" w:rsidR="00876F58" w:rsidRDefault="00876F58" w:rsidP="00D426A1">
      <w:pPr>
        <w:keepNext/>
        <w:jc w:val="both"/>
        <w:rPr>
          <w:rFonts w:ascii="Arial" w:hAnsi="Arial" w:cs="Arial"/>
          <w:b/>
          <w:noProof/>
          <w:sz w:val="18"/>
          <w:szCs w:val="22"/>
          <w:lang w:val="en-GB"/>
        </w:rPr>
      </w:pPr>
    </w:p>
    <w:p w14:paraId="4E6EF38E" w14:textId="20BE227C" w:rsidR="00876F58" w:rsidRPr="00C273A4" w:rsidRDefault="00876F58" w:rsidP="00D426A1">
      <w:pPr>
        <w:keepNext/>
        <w:jc w:val="both"/>
        <w:rPr>
          <w:rFonts w:ascii="Arial" w:hAnsi="Arial" w:cs="Arial"/>
          <w:noProof/>
          <w:sz w:val="18"/>
          <w:szCs w:val="22"/>
          <w:lang w:val="en-GB"/>
        </w:rPr>
      </w:pPr>
      <w:r>
        <w:rPr>
          <w:rFonts w:ascii="Arial" w:hAnsi="Arial" w:cs="Arial"/>
          <w:noProof/>
          <w:sz w:val="18"/>
          <w:szCs w:val="22"/>
          <w:lang w:val="en-GB"/>
        </w:rPr>
        <w:t>Attendance at al</w:t>
      </w:r>
      <w:r w:rsidR="00616FBE">
        <w:rPr>
          <w:rFonts w:ascii="Arial" w:hAnsi="Arial" w:cs="Arial"/>
          <w:noProof/>
          <w:sz w:val="18"/>
          <w:szCs w:val="22"/>
          <w:lang w:val="en-GB"/>
        </w:rPr>
        <w:t xml:space="preserve">l classes is strongly advised.  Materials covered in class are </w:t>
      </w:r>
      <w:r w:rsidR="008D3A20">
        <w:rPr>
          <w:rFonts w:ascii="Arial" w:hAnsi="Arial" w:cs="Arial"/>
          <w:noProof/>
          <w:sz w:val="18"/>
          <w:szCs w:val="22"/>
          <w:lang w:val="en-GB"/>
        </w:rPr>
        <w:t>critical</w:t>
      </w:r>
      <w:r w:rsidR="00616FBE">
        <w:rPr>
          <w:rFonts w:ascii="Arial" w:hAnsi="Arial" w:cs="Arial"/>
          <w:noProof/>
          <w:sz w:val="18"/>
          <w:szCs w:val="22"/>
          <w:lang w:val="en-GB"/>
        </w:rPr>
        <w:t xml:space="preserve"> for work outside class. </w:t>
      </w:r>
      <w:r w:rsidR="00062461">
        <w:rPr>
          <w:rFonts w:ascii="Arial" w:hAnsi="Arial" w:cs="Arial"/>
          <w:noProof/>
          <w:sz w:val="18"/>
          <w:szCs w:val="22"/>
          <w:lang w:val="en-GB"/>
        </w:rPr>
        <w:t>Some of the course activities may require teamwork, so for those students who miss class may adversely effect their teammates. The professor may</w:t>
      </w:r>
      <w:r w:rsidR="008D3A20">
        <w:rPr>
          <w:rFonts w:ascii="Arial" w:hAnsi="Arial" w:cs="Arial"/>
          <w:noProof/>
          <w:sz w:val="18"/>
          <w:szCs w:val="22"/>
          <w:lang w:val="en-GB"/>
        </w:rPr>
        <w:t xml:space="preserve"> take into consideration peer reviews at the end of the class to determine each team member’s grade.</w:t>
      </w:r>
    </w:p>
    <w:p w14:paraId="11826222" w14:textId="77777777" w:rsidR="00876F58" w:rsidRDefault="00876F58" w:rsidP="00D426A1">
      <w:pPr>
        <w:keepNext/>
        <w:jc w:val="both"/>
        <w:rPr>
          <w:rFonts w:ascii="Arial" w:hAnsi="Arial" w:cs="Arial"/>
          <w:noProof/>
          <w:sz w:val="18"/>
          <w:szCs w:val="22"/>
          <w:u w:val="single"/>
          <w:lang w:val="en-GB"/>
        </w:rPr>
      </w:pPr>
    </w:p>
    <w:p w14:paraId="51FB7A22" w14:textId="77777777" w:rsidR="00876F58" w:rsidRDefault="00304A4D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  <w:r>
        <w:rPr>
          <w:rFonts w:ascii="Arial" w:hAnsi="Arial" w:cs="Arial"/>
          <w:b/>
          <w:bCs/>
          <w:sz w:val="18"/>
          <w:szCs w:val="22"/>
          <w:lang w:val="en-GB"/>
        </w:rPr>
        <w:t>Course requirements</w:t>
      </w:r>
    </w:p>
    <w:p w14:paraId="3328BFB1" w14:textId="77777777" w:rsidR="00B010D8" w:rsidRPr="008D3A20" w:rsidRDefault="00B010D8" w:rsidP="008D3A20">
      <w:pPr>
        <w:rPr>
          <w:rFonts w:ascii="Arial" w:hAnsi="Arial" w:cs="Arial"/>
          <w:bCs/>
          <w:sz w:val="18"/>
          <w:szCs w:val="22"/>
          <w:u w:val="single"/>
          <w:lang w:val="en-GB"/>
        </w:rPr>
      </w:pPr>
    </w:p>
    <w:p w14:paraId="6C016852" w14:textId="46A13556" w:rsidR="0015753D" w:rsidRDefault="008D3A20" w:rsidP="0015753D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bCs/>
          <w:sz w:val="18"/>
          <w:szCs w:val="22"/>
          <w:lang w:val="en-GB"/>
        </w:rPr>
      </w:pPr>
      <w:r>
        <w:rPr>
          <w:rFonts w:ascii="Arial" w:hAnsi="Arial" w:cs="Arial"/>
          <w:bCs/>
          <w:sz w:val="18"/>
          <w:szCs w:val="22"/>
          <w:u w:val="single"/>
          <w:lang w:val="en-GB"/>
        </w:rPr>
        <w:t>P</w:t>
      </w:r>
      <w:r w:rsidR="005B3135">
        <w:rPr>
          <w:rFonts w:ascii="Arial" w:hAnsi="Arial" w:cs="Arial"/>
          <w:bCs/>
          <w:sz w:val="18"/>
          <w:szCs w:val="22"/>
          <w:u w:val="single"/>
          <w:lang w:val="en-GB"/>
        </w:rPr>
        <w:t>resentations</w:t>
      </w:r>
      <w:r w:rsidR="00B010D8" w:rsidRPr="00842FA5">
        <w:rPr>
          <w:rFonts w:ascii="Arial" w:hAnsi="Arial" w:cs="Arial"/>
          <w:bCs/>
          <w:sz w:val="18"/>
          <w:szCs w:val="22"/>
          <w:u w:val="single"/>
          <w:lang w:val="en-GB"/>
        </w:rPr>
        <w:t xml:space="preserve"> in clas</w:t>
      </w:r>
      <w:r>
        <w:rPr>
          <w:rFonts w:ascii="Arial" w:hAnsi="Arial" w:cs="Arial"/>
          <w:bCs/>
          <w:sz w:val="18"/>
          <w:szCs w:val="22"/>
          <w:u w:val="single"/>
          <w:lang w:val="en-GB"/>
        </w:rPr>
        <w:t>s</w:t>
      </w:r>
      <w:r w:rsidR="00842FA5">
        <w:rPr>
          <w:rFonts w:ascii="Arial" w:hAnsi="Arial" w:cs="Arial"/>
          <w:bCs/>
          <w:sz w:val="18"/>
          <w:szCs w:val="22"/>
          <w:lang w:val="en-GB"/>
        </w:rPr>
        <w:t xml:space="preserve"> – </w:t>
      </w:r>
      <w:r w:rsidR="005B3135">
        <w:rPr>
          <w:rFonts w:ascii="Arial" w:hAnsi="Arial" w:cs="Arial"/>
          <w:bCs/>
          <w:sz w:val="18"/>
          <w:szCs w:val="22"/>
          <w:lang w:val="en-GB"/>
        </w:rPr>
        <w:t>Students will be expected to present to the class on a regular basis, for practice and for feedback. Students are expected</w:t>
      </w:r>
      <w:r>
        <w:rPr>
          <w:rFonts w:ascii="Arial" w:hAnsi="Arial" w:cs="Arial"/>
          <w:bCs/>
          <w:sz w:val="18"/>
          <w:szCs w:val="22"/>
          <w:lang w:val="en-GB"/>
        </w:rPr>
        <w:t xml:space="preserve"> </w:t>
      </w:r>
      <w:r w:rsidR="005B3135">
        <w:rPr>
          <w:rFonts w:ascii="Arial" w:hAnsi="Arial" w:cs="Arial"/>
          <w:bCs/>
          <w:sz w:val="18"/>
          <w:szCs w:val="22"/>
          <w:lang w:val="en-GB"/>
        </w:rPr>
        <w:t xml:space="preserve">to provide meaningful feedback to others. </w:t>
      </w:r>
    </w:p>
    <w:p w14:paraId="3B868FA0" w14:textId="6BC27E67" w:rsidR="00842FA5" w:rsidRPr="0015753D" w:rsidRDefault="0015753D" w:rsidP="00D426A1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bCs/>
          <w:sz w:val="18"/>
          <w:szCs w:val="22"/>
          <w:lang w:val="en-GB"/>
        </w:rPr>
      </w:pPr>
      <w:r w:rsidRPr="00620682">
        <w:rPr>
          <w:rFonts w:ascii="Arial" w:hAnsi="Arial" w:cs="Arial"/>
          <w:noProof/>
          <w:sz w:val="18"/>
          <w:szCs w:val="18"/>
          <w:u w:val="single"/>
          <w:lang w:val="en-GB"/>
        </w:rPr>
        <w:t>Effectiveness of engaging users/customers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– Students will be expected to </w:t>
      </w:r>
      <w:r w:rsidR="00620682">
        <w:rPr>
          <w:rFonts w:ascii="Arial" w:hAnsi="Arial" w:cs="Arial"/>
          <w:noProof/>
          <w:sz w:val="18"/>
          <w:szCs w:val="18"/>
          <w:lang w:val="en-GB"/>
        </w:rPr>
        <w:t xml:space="preserve">engage real users and prospective customers in the field, outside of the classroom. </w:t>
      </w:r>
    </w:p>
    <w:p w14:paraId="4845446E" w14:textId="71CA8C35" w:rsidR="0015753D" w:rsidRPr="0015753D" w:rsidRDefault="008D3A20" w:rsidP="0015753D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bCs/>
          <w:sz w:val="18"/>
          <w:szCs w:val="22"/>
          <w:u w:val="single"/>
          <w:lang w:val="en-GB"/>
        </w:rPr>
      </w:pPr>
      <w:r>
        <w:rPr>
          <w:rFonts w:ascii="Arial" w:hAnsi="Arial" w:cs="Arial"/>
          <w:bCs/>
          <w:sz w:val="18"/>
          <w:szCs w:val="22"/>
          <w:u w:val="single"/>
          <w:lang w:val="en-GB"/>
        </w:rPr>
        <w:t>Project deliverables</w:t>
      </w:r>
      <w:r w:rsidR="00842FA5">
        <w:rPr>
          <w:rFonts w:ascii="Arial" w:hAnsi="Arial" w:cs="Arial"/>
          <w:bCs/>
          <w:sz w:val="18"/>
          <w:szCs w:val="22"/>
          <w:lang w:val="en-GB"/>
        </w:rPr>
        <w:t xml:space="preserve"> –</w:t>
      </w:r>
      <w:r>
        <w:rPr>
          <w:rFonts w:ascii="Arial" w:hAnsi="Arial" w:cs="Arial"/>
          <w:bCs/>
          <w:sz w:val="18"/>
          <w:szCs w:val="22"/>
          <w:lang w:val="en-GB"/>
        </w:rPr>
        <w:t xml:space="preserve"> Final deliverables will be </w:t>
      </w:r>
      <w:r w:rsidR="00A97A5A">
        <w:rPr>
          <w:rFonts w:ascii="Arial" w:hAnsi="Arial" w:cs="Arial"/>
          <w:bCs/>
          <w:sz w:val="18"/>
          <w:szCs w:val="22"/>
          <w:lang w:val="en-GB"/>
        </w:rPr>
        <w:t>a 1. Company Presentation</w:t>
      </w:r>
      <w:r w:rsidR="001A67B4">
        <w:rPr>
          <w:rFonts w:ascii="Arial" w:hAnsi="Arial" w:cs="Arial"/>
          <w:bCs/>
          <w:sz w:val="18"/>
          <w:szCs w:val="22"/>
          <w:lang w:val="en-GB"/>
        </w:rPr>
        <w:t xml:space="preserve">, </w:t>
      </w:r>
      <w:r w:rsidR="00A97A5A">
        <w:rPr>
          <w:rFonts w:ascii="Arial" w:hAnsi="Arial" w:cs="Arial"/>
          <w:bCs/>
          <w:sz w:val="18"/>
          <w:szCs w:val="22"/>
          <w:lang w:val="en-GB"/>
        </w:rPr>
        <w:t>2.Pecha-Kucha Persuasive Presentation</w:t>
      </w:r>
      <w:r w:rsidR="00062461">
        <w:rPr>
          <w:rFonts w:ascii="Arial" w:hAnsi="Arial" w:cs="Arial"/>
          <w:bCs/>
          <w:sz w:val="18"/>
          <w:szCs w:val="22"/>
          <w:lang w:val="en-GB"/>
        </w:rPr>
        <w:t xml:space="preserve">, and a final paper.  </w:t>
      </w:r>
      <w:r>
        <w:rPr>
          <w:rFonts w:ascii="Arial" w:hAnsi="Arial" w:cs="Arial"/>
          <w:bCs/>
          <w:sz w:val="18"/>
          <w:szCs w:val="22"/>
          <w:lang w:val="en-GB"/>
        </w:rPr>
        <w:t xml:space="preserve"> </w:t>
      </w:r>
    </w:p>
    <w:p w14:paraId="03F77B63" w14:textId="6AF1714E" w:rsidR="0015753D" w:rsidRPr="00842FA5" w:rsidRDefault="00620682" w:rsidP="00D426A1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bCs/>
          <w:sz w:val="18"/>
          <w:szCs w:val="22"/>
          <w:u w:val="single"/>
          <w:lang w:val="en-GB"/>
        </w:rPr>
      </w:pPr>
      <w:r w:rsidRPr="00620682">
        <w:rPr>
          <w:rFonts w:ascii="Arial" w:hAnsi="Arial" w:cs="Arial"/>
          <w:noProof/>
          <w:sz w:val="18"/>
          <w:szCs w:val="18"/>
          <w:u w:val="single"/>
          <w:lang w:val="en-GB"/>
        </w:rPr>
        <w:t>Peer review &amp; documentation</w:t>
      </w:r>
      <w:r w:rsidR="00A97A5A">
        <w:rPr>
          <w:rFonts w:ascii="Arial" w:hAnsi="Arial" w:cs="Arial"/>
          <w:noProof/>
          <w:sz w:val="18"/>
          <w:szCs w:val="18"/>
          <w:lang w:val="en-GB"/>
        </w:rPr>
        <w:t xml:space="preserve"> – Students may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be working in teams, and as such will have to effectively manage collaboration. Additionally, documentation of their project will be evaluated for clarity and completeness. </w:t>
      </w:r>
    </w:p>
    <w:p w14:paraId="17247C34" w14:textId="77777777" w:rsidR="008D3A20" w:rsidRDefault="008D3A20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51E76804" w14:textId="77777777" w:rsidR="00B010D8" w:rsidRDefault="00744FAF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  <w:r>
        <w:rPr>
          <w:rFonts w:ascii="Arial" w:hAnsi="Arial" w:cs="Arial"/>
          <w:b/>
          <w:bCs/>
          <w:sz w:val="18"/>
          <w:szCs w:val="22"/>
          <w:lang w:val="en-GB"/>
        </w:rPr>
        <w:t>Retake Conditions</w:t>
      </w:r>
    </w:p>
    <w:p w14:paraId="358E421D" w14:textId="77777777" w:rsidR="00744FAF" w:rsidRDefault="00744FAF" w:rsidP="00D426A1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2D8B1227" w14:textId="0271C4D3" w:rsidR="00B010D8" w:rsidRPr="00AD6540" w:rsidRDefault="00AD6540" w:rsidP="00AD6540">
      <w:pPr>
        <w:jc w:val="both"/>
        <w:rPr>
          <w:rFonts w:ascii="Arial" w:hAnsi="Arial" w:cs="Arial"/>
          <w:bCs/>
          <w:sz w:val="18"/>
          <w:szCs w:val="22"/>
          <w:lang w:val="en-GB"/>
        </w:rPr>
      </w:pPr>
      <w:r w:rsidRPr="00AD6540">
        <w:rPr>
          <w:rFonts w:ascii="Arial" w:hAnsi="Arial" w:cs="Arial"/>
          <w:bCs/>
          <w:sz w:val="18"/>
          <w:szCs w:val="22"/>
          <w:lang w:val="en-GB"/>
        </w:rPr>
        <w:t>If the final grade is negative, the student is allowed to retake</w:t>
      </w:r>
      <w:r>
        <w:rPr>
          <w:rFonts w:ascii="Arial" w:hAnsi="Arial" w:cs="Arial"/>
          <w:bCs/>
          <w:sz w:val="18"/>
          <w:szCs w:val="22"/>
          <w:lang w:val="en-GB"/>
        </w:rPr>
        <w:t xml:space="preserve">. </w:t>
      </w:r>
      <w:r w:rsidRPr="00AD6540">
        <w:rPr>
          <w:rFonts w:ascii="Arial" w:hAnsi="Arial" w:cs="Arial"/>
          <w:bCs/>
          <w:sz w:val="18"/>
          <w:szCs w:val="22"/>
          <w:lang w:val="en-GB"/>
        </w:rPr>
        <w:t xml:space="preserve">In that case the exam will consist </w:t>
      </w:r>
      <w:r w:rsidR="007736E2">
        <w:rPr>
          <w:rFonts w:ascii="Arial" w:hAnsi="Arial" w:cs="Arial"/>
          <w:bCs/>
          <w:sz w:val="18"/>
          <w:szCs w:val="22"/>
          <w:lang w:val="en-GB"/>
        </w:rPr>
        <w:t xml:space="preserve">of all material and be worth </w:t>
      </w:r>
      <w:r>
        <w:rPr>
          <w:rFonts w:ascii="Arial" w:hAnsi="Arial" w:cs="Arial"/>
          <w:bCs/>
          <w:sz w:val="18"/>
          <w:szCs w:val="22"/>
          <w:lang w:val="en-GB"/>
        </w:rPr>
        <w:t>100</w:t>
      </w:r>
      <w:r w:rsidRPr="00AD6540">
        <w:rPr>
          <w:rFonts w:ascii="Arial" w:hAnsi="Arial" w:cs="Arial"/>
          <w:bCs/>
          <w:sz w:val="18"/>
          <w:szCs w:val="22"/>
          <w:lang w:val="en-GB"/>
        </w:rPr>
        <w:t>% of final grade.</w:t>
      </w:r>
    </w:p>
    <w:p w14:paraId="194C32F4" w14:textId="77777777" w:rsidR="00F35C07" w:rsidRDefault="00F35C07" w:rsidP="00F35C07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269A205D" w14:textId="77777777" w:rsidR="00F35C07" w:rsidRDefault="00F35C07" w:rsidP="00F35C07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  <w:r w:rsidRPr="008721F1">
        <w:rPr>
          <w:rFonts w:ascii="Arial" w:hAnsi="Arial" w:cs="Arial"/>
          <w:b/>
          <w:bCs/>
          <w:sz w:val="18"/>
          <w:szCs w:val="22"/>
          <w:lang w:val="en-GB"/>
        </w:rPr>
        <w:t>Required</w:t>
      </w:r>
      <w:r>
        <w:rPr>
          <w:rFonts w:ascii="Arial" w:hAnsi="Arial" w:cs="Arial"/>
          <w:bCs/>
          <w:sz w:val="18"/>
          <w:szCs w:val="22"/>
          <w:lang w:val="en-GB"/>
        </w:rPr>
        <w:t xml:space="preserve"> </w:t>
      </w:r>
      <w:r>
        <w:rPr>
          <w:rFonts w:ascii="Arial" w:hAnsi="Arial" w:cs="Arial"/>
          <w:b/>
          <w:bCs/>
          <w:sz w:val="18"/>
          <w:szCs w:val="22"/>
          <w:lang w:val="en-GB"/>
        </w:rPr>
        <w:t>Resources</w:t>
      </w:r>
    </w:p>
    <w:p w14:paraId="01D84A15" w14:textId="77777777" w:rsidR="00F35C07" w:rsidRDefault="00F35C07" w:rsidP="00F35C07">
      <w:pPr>
        <w:jc w:val="both"/>
        <w:rPr>
          <w:rFonts w:ascii="Arial" w:hAnsi="Arial" w:cs="Arial"/>
          <w:b/>
          <w:bCs/>
          <w:sz w:val="18"/>
          <w:szCs w:val="22"/>
          <w:lang w:val="en-GB"/>
        </w:rPr>
      </w:pPr>
    </w:p>
    <w:p w14:paraId="6928B77D" w14:textId="6C31D1E6" w:rsidR="007736E2" w:rsidRPr="007736E2" w:rsidRDefault="007736E2" w:rsidP="00F35C07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bCs/>
          <w:sz w:val="18"/>
          <w:szCs w:val="22"/>
          <w:u w:val="single"/>
          <w:lang w:val="en-GB"/>
        </w:rPr>
      </w:pPr>
      <w:r w:rsidRPr="001F2244">
        <w:rPr>
          <w:rFonts w:ascii="Arial" w:hAnsi="Arial" w:cs="Arial"/>
          <w:bCs/>
          <w:i/>
          <w:sz w:val="18"/>
          <w:szCs w:val="22"/>
          <w:lang w:val="en-GB"/>
        </w:rPr>
        <w:t>Let My People Go Surfing: The education of a reluctant businessman</w:t>
      </w:r>
      <w:r w:rsidR="001F2244">
        <w:rPr>
          <w:rFonts w:ascii="Arial" w:hAnsi="Arial" w:cs="Arial"/>
          <w:bCs/>
          <w:i/>
          <w:sz w:val="18"/>
          <w:szCs w:val="22"/>
          <w:lang w:val="en-GB"/>
        </w:rPr>
        <w:t xml:space="preserve">. </w:t>
      </w:r>
      <w:r w:rsidR="001F2244">
        <w:rPr>
          <w:rFonts w:ascii="Arial" w:hAnsi="Arial" w:cs="Arial"/>
          <w:bCs/>
          <w:sz w:val="18"/>
          <w:szCs w:val="22"/>
          <w:lang w:val="en-GB"/>
        </w:rPr>
        <w:t xml:space="preserve">(2005) by Yvonne </w:t>
      </w:r>
      <w:proofErr w:type="spellStart"/>
      <w:r w:rsidR="001F2244">
        <w:rPr>
          <w:rFonts w:ascii="Arial" w:hAnsi="Arial" w:cs="Arial"/>
          <w:bCs/>
          <w:sz w:val="18"/>
          <w:szCs w:val="22"/>
          <w:lang w:val="en-GB"/>
        </w:rPr>
        <w:t>Chouinard</w:t>
      </w:r>
      <w:proofErr w:type="spellEnd"/>
      <w:r w:rsidR="001F2244">
        <w:rPr>
          <w:rFonts w:ascii="Arial" w:hAnsi="Arial" w:cs="Arial"/>
          <w:bCs/>
          <w:sz w:val="18"/>
          <w:szCs w:val="22"/>
          <w:lang w:val="en-GB"/>
        </w:rPr>
        <w:t>, Penguin Press, NY. (2005)</w:t>
      </w:r>
    </w:p>
    <w:p w14:paraId="581150C2" w14:textId="06354959" w:rsidR="001F2244" w:rsidRPr="001F2244" w:rsidRDefault="001F2244" w:rsidP="001F2244">
      <w:pPr>
        <w:pStyle w:val="ListParagraph"/>
        <w:numPr>
          <w:ilvl w:val="0"/>
          <w:numId w:val="35"/>
        </w:numPr>
        <w:rPr>
          <w:rFonts w:ascii="Arial" w:hAnsi="Arial" w:cs="Arial"/>
          <w:b/>
          <w:sz w:val="18"/>
          <w:szCs w:val="18"/>
        </w:rPr>
      </w:pPr>
      <w:r w:rsidRPr="001F2244">
        <w:rPr>
          <w:rFonts w:ascii="Arial" w:hAnsi="Arial" w:cs="Arial"/>
          <w:i/>
          <w:sz w:val="18"/>
          <w:szCs w:val="18"/>
        </w:rPr>
        <w:t>Eating the Big Fish: How Challenger Brands Can Compete Against Brand</w:t>
      </w:r>
      <w:r w:rsidRPr="001F2244">
        <w:rPr>
          <w:rFonts w:ascii="Arial" w:hAnsi="Arial" w:cs="Arial"/>
          <w:b/>
          <w:i/>
          <w:sz w:val="18"/>
          <w:szCs w:val="18"/>
        </w:rPr>
        <w:t xml:space="preserve"> </w:t>
      </w:r>
      <w:r w:rsidRPr="001F2244">
        <w:rPr>
          <w:rFonts w:ascii="Arial" w:hAnsi="Arial" w:cs="Arial"/>
          <w:i/>
          <w:sz w:val="18"/>
          <w:szCs w:val="18"/>
        </w:rPr>
        <w:t>Leaders</w:t>
      </w:r>
      <w:r w:rsidRPr="001F2244">
        <w:rPr>
          <w:rFonts w:ascii="Arial" w:hAnsi="Arial" w:cs="Arial"/>
          <w:i/>
          <w:sz w:val="18"/>
          <w:szCs w:val="18"/>
          <w:lang w:val="en-US"/>
        </w:rPr>
        <w:t>.</w:t>
      </w:r>
      <w:r w:rsidRPr="001F2244">
        <w:rPr>
          <w:rFonts w:ascii="Arial" w:hAnsi="Arial" w:cs="Arial"/>
          <w:b/>
          <w:sz w:val="18"/>
          <w:szCs w:val="18"/>
        </w:rPr>
        <w:t xml:space="preserve"> </w:t>
      </w:r>
      <w:r w:rsidRPr="001F2244">
        <w:rPr>
          <w:rFonts w:ascii="Arial" w:hAnsi="Arial" w:cs="Arial"/>
          <w:sz w:val="18"/>
          <w:szCs w:val="18"/>
        </w:rPr>
        <w:t>2009 by Adam Morgan</w:t>
      </w:r>
      <w:r w:rsidRPr="001F2244">
        <w:rPr>
          <w:rFonts w:ascii="Arial" w:hAnsi="Arial" w:cs="Arial"/>
          <w:b/>
          <w:sz w:val="18"/>
          <w:szCs w:val="18"/>
        </w:rPr>
        <w:t xml:space="preserve"> </w:t>
      </w:r>
      <w:r w:rsidRPr="001F2244">
        <w:rPr>
          <w:rFonts w:ascii="Arial" w:hAnsi="Arial" w:cs="Arial"/>
          <w:sz w:val="18"/>
          <w:szCs w:val="18"/>
        </w:rPr>
        <w:t>2</w:t>
      </w:r>
      <w:r w:rsidRPr="001F2244">
        <w:rPr>
          <w:rFonts w:ascii="Arial" w:hAnsi="Arial" w:cs="Arial"/>
          <w:sz w:val="18"/>
          <w:szCs w:val="18"/>
          <w:vertAlign w:val="superscript"/>
        </w:rPr>
        <w:t>nd</w:t>
      </w:r>
      <w:r w:rsidRPr="001F2244">
        <w:rPr>
          <w:rFonts w:ascii="Arial" w:hAnsi="Arial" w:cs="Arial"/>
          <w:sz w:val="18"/>
          <w:szCs w:val="18"/>
        </w:rPr>
        <w:t xml:space="preserve"> Edition</w:t>
      </w:r>
      <w:r w:rsidRPr="001F2244">
        <w:rPr>
          <w:rFonts w:ascii="Arial" w:hAnsi="Arial" w:cs="Arial"/>
          <w:b/>
          <w:sz w:val="18"/>
          <w:szCs w:val="18"/>
        </w:rPr>
        <w:t xml:space="preserve">.  </w:t>
      </w:r>
      <w:r w:rsidRPr="001F2244">
        <w:rPr>
          <w:rFonts w:ascii="Arial" w:hAnsi="Arial" w:cs="Arial"/>
          <w:sz w:val="18"/>
          <w:szCs w:val="18"/>
        </w:rPr>
        <w:t>ISBN: 978-0-470-23827-1</w:t>
      </w:r>
    </w:p>
    <w:p w14:paraId="5D1E50E4" w14:textId="66E6CC36" w:rsidR="001F2244" w:rsidRPr="001F2244" w:rsidRDefault="001F2244" w:rsidP="001F2244">
      <w:pPr>
        <w:ind w:left="360"/>
        <w:rPr>
          <w:rFonts w:ascii="Arial" w:hAnsi="Arial" w:cs="Arial"/>
          <w:b/>
          <w:sz w:val="18"/>
          <w:szCs w:val="18"/>
        </w:rPr>
      </w:pPr>
    </w:p>
    <w:p w14:paraId="619EC73E" w14:textId="1B31B93D" w:rsidR="00F35C07" w:rsidRPr="002343A5" w:rsidRDefault="00F35C07" w:rsidP="00F35C07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bCs/>
          <w:sz w:val="18"/>
          <w:szCs w:val="22"/>
          <w:u w:val="single"/>
          <w:lang w:val="en-GB"/>
        </w:rPr>
      </w:pPr>
      <w:r>
        <w:rPr>
          <w:rFonts w:ascii="Arial" w:hAnsi="Arial" w:cs="Arial"/>
          <w:bCs/>
          <w:sz w:val="18"/>
          <w:szCs w:val="22"/>
          <w:lang w:val="en-GB"/>
        </w:rPr>
        <w:t xml:space="preserve">Selected videos from </w:t>
      </w:r>
      <w:r w:rsidR="007736E2">
        <w:rPr>
          <w:rFonts w:ascii="Arial" w:hAnsi="Arial" w:cs="Arial"/>
          <w:bCs/>
          <w:sz w:val="18"/>
          <w:szCs w:val="22"/>
          <w:lang w:val="en-GB"/>
        </w:rPr>
        <w:t>Eat Big Fish.com, other online videos provided by instructor</w:t>
      </w:r>
    </w:p>
    <w:p w14:paraId="234E7789" w14:textId="77777777" w:rsidR="00F35C07" w:rsidRPr="00FB5BFF" w:rsidRDefault="00F35C07" w:rsidP="00F35C07">
      <w:pPr>
        <w:pStyle w:val="ListParagraph"/>
        <w:numPr>
          <w:ilvl w:val="0"/>
          <w:numId w:val="35"/>
        </w:numPr>
        <w:jc w:val="both"/>
        <w:rPr>
          <w:rFonts w:ascii="Arial" w:hAnsi="Arial" w:cs="Arial"/>
          <w:bCs/>
          <w:sz w:val="18"/>
          <w:szCs w:val="22"/>
          <w:u w:val="single"/>
          <w:lang w:val="en-GB"/>
        </w:rPr>
      </w:pPr>
      <w:r>
        <w:rPr>
          <w:rFonts w:ascii="Arial" w:hAnsi="Arial" w:cs="Arial"/>
          <w:bCs/>
          <w:sz w:val="18"/>
          <w:szCs w:val="22"/>
          <w:lang w:val="en-GB"/>
        </w:rPr>
        <w:t xml:space="preserve">Selected readings (web resources provided by </w:t>
      </w:r>
      <w:bookmarkStart w:id="0" w:name="_GoBack"/>
      <w:bookmarkEnd w:id="0"/>
      <w:r>
        <w:rPr>
          <w:rFonts w:ascii="Arial" w:hAnsi="Arial" w:cs="Arial"/>
          <w:bCs/>
          <w:sz w:val="18"/>
          <w:szCs w:val="22"/>
          <w:lang w:val="en-GB"/>
        </w:rPr>
        <w:t>instructor)</w:t>
      </w:r>
    </w:p>
    <w:sectPr w:rsidR="00F35C07" w:rsidRPr="00FB5BFF" w:rsidSect="005A1755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30A7C" w14:textId="77777777" w:rsidR="00A43461" w:rsidRDefault="00A43461">
      <w:r>
        <w:separator/>
      </w:r>
    </w:p>
  </w:endnote>
  <w:endnote w:type="continuationSeparator" w:id="0">
    <w:p w14:paraId="75B72266" w14:textId="77777777" w:rsidR="00A43461" w:rsidRDefault="00A4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E52" w14:textId="77777777" w:rsidR="00DE1CE1" w:rsidRDefault="00DE1C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38A4F" w14:textId="77777777" w:rsidR="00DE1CE1" w:rsidRDefault="00DE1C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B2FD" w14:textId="074E0F94" w:rsidR="00DE1CE1" w:rsidRDefault="00DE1CE1">
    <w:pPr>
      <w:pStyle w:val="Footer"/>
      <w:framePr w:wrap="around" w:vAnchor="text" w:hAnchor="page" w:x="10621" w:y="9"/>
      <w:rPr>
        <w:rStyle w:val="PageNumber"/>
        <w:rFonts w:ascii="Arial" w:hAnsi="Arial" w:cs="Arial"/>
        <w:sz w:val="18"/>
      </w:rPr>
    </w:pP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PAGE  </w:instrText>
    </w:r>
    <w:r>
      <w:rPr>
        <w:rStyle w:val="PageNumber"/>
        <w:rFonts w:ascii="Arial" w:hAnsi="Arial" w:cs="Arial"/>
        <w:sz w:val="18"/>
      </w:rPr>
      <w:fldChar w:fldCharType="separate"/>
    </w:r>
    <w:r w:rsidR="00B20776">
      <w:rPr>
        <w:rStyle w:val="PageNumber"/>
        <w:rFonts w:ascii="Arial" w:hAnsi="Arial" w:cs="Arial"/>
        <w:noProof/>
        <w:sz w:val="18"/>
      </w:rPr>
      <w:t>3</w:t>
    </w:r>
    <w:r>
      <w:rPr>
        <w:rStyle w:val="PageNumber"/>
        <w:rFonts w:ascii="Arial" w:hAnsi="Arial" w:cs="Arial"/>
        <w:sz w:val="18"/>
      </w:rPr>
      <w:fldChar w:fldCharType="end"/>
    </w:r>
  </w:p>
  <w:p w14:paraId="63DD5EFD" w14:textId="4876AB2D" w:rsidR="00DE1CE1" w:rsidRDefault="00275D9B">
    <w:pPr>
      <w:pStyle w:val="Footer"/>
      <w:ind w:right="36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ENTREPRENEURSHIP</w:t>
    </w:r>
    <w:r w:rsidR="00DE1CE1">
      <w:rPr>
        <w:rFonts w:ascii="Arial" w:hAnsi="Arial" w:cs="Arial"/>
        <w:sz w:val="18"/>
      </w:rPr>
      <w:t xml:space="preserve"> - SPRING SEMESTER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5AAF3" w14:textId="77777777" w:rsidR="00A43461" w:rsidRDefault="00A43461">
      <w:r>
        <w:separator/>
      </w:r>
    </w:p>
  </w:footnote>
  <w:footnote w:type="continuationSeparator" w:id="0">
    <w:p w14:paraId="60EC5418" w14:textId="77777777" w:rsidR="00A43461" w:rsidRDefault="00A43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9A26A" w14:textId="77777777" w:rsidR="00DE1CE1" w:rsidRDefault="00DE1CE1">
    <w:pPr>
      <w:pStyle w:val="Header"/>
    </w:pPr>
    <w:r>
      <w:rPr>
        <w:noProof/>
        <w:lang w:val="en-US"/>
      </w:rPr>
      <w:drawing>
        <wp:inline distT="0" distB="0" distL="0" distR="0" wp14:anchorId="32C4A868" wp14:editId="3D7D6CD5">
          <wp:extent cx="535305" cy="535305"/>
          <wp:effectExtent l="19050" t="0" r="0" b="0"/>
          <wp:docPr id="1" name="Picture 1" descr="ISM_kvadrat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M_kvadrat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5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8A905A" w14:textId="77777777" w:rsidR="00DE1CE1" w:rsidRDefault="00DE1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56E"/>
    <w:multiLevelType w:val="hybridMultilevel"/>
    <w:tmpl w:val="AEEAD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449"/>
    <w:multiLevelType w:val="hybridMultilevel"/>
    <w:tmpl w:val="DEA04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70FA1"/>
    <w:multiLevelType w:val="hybridMultilevel"/>
    <w:tmpl w:val="F5C2CF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5310C6"/>
    <w:multiLevelType w:val="hybridMultilevel"/>
    <w:tmpl w:val="B2A60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840A7"/>
    <w:multiLevelType w:val="hybridMultilevel"/>
    <w:tmpl w:val="C534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934AB"/>
    <w:multiLevelType w:val="hybridMultilevel"/>
    <w:tmpl w:val="0994B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356FE"/>
    <w:multiLevelType w:val="hybridMultilevel"/>
    <w:tmpl w:val="4E3E2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D7AE2"/>
    <w:multiLevelType w:val="hybridMultilevel"/>
    <w:tmpl w:val="24B0E4E6"/>
    <w:lvl w:ilvl="0" w:tplc="76CA9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62B46"/>
    <w:multiLevelType w:val="hybridMultilevel"/>
    <w:tmpl w:val="62F4B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B66C0"/>
    <w:multiLevelType w:val="hybridMultilevel"/>
    <w:tmpl w:val="459E2588"/>
    <w:lvl w:ilvl="0" w:tplc="4A587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24C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4E8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05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E1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64F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163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0D5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7A71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5B03C2"/>
    <w:multiLevelType w:val="hybridMultilevel"/>
    <w:tmpl w:val="8E5CEE62"/>
    <w:lvl w:ilvl="0" w:tplc="7B6A1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0F79C1"/>
    <w:multiLevelType w:val="hybridMultilevel"/>
    <w:tmpl w:val="62C224B0"/>
    <w:lvl w:ilvl="0" w:tplc="00AC03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92B5C"/>
    <w:multiLevelType w:val="hybridMultilevel"/>
    <w:tmpl w:val="AEEAD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34CC"/>
    <w:multiLevelType w:val="hybridMultilevel"/>
    <w:tmpl w:val="322E8EB0"/>
    <w:lvl w:ilvl="0" w:tplc="A2FE6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A0B90C">
      <w:start w:val="1"/>
      <w:numFmt w:val="bullet"/>
      <w:pStyle w:val="a12taipunktai"/>
      <w:lvlText w:val=""/>
      <w:lvlJc w:val="left"/>
      <w:pPr>
        <w:tabs>
          <w:tab w:val="num" w:pos="1440"/>
        </w:tabs>
        <w:ind w:left="1392" w:hanging="312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17F96"/>
    <w:multiLevelType w:val="hybridMultilevel"/>
    <w:tmpl w:val="BCCC6A62"/>
    <w:lvl w:ilvl="0" w:tplc="D5AE16C6">
      <w:start w:val="1"/>
      <w:numFmt w:val="decimal"/>
      <w:lvlRestart w:val="0"/>
      <w:pStyle w:val="Source"/>
      <w:lvlText w:val="%1."/>
      <w:lvlJc w:val="left"/>
      <w:pPr>
        <w:tabs>
          <w:tab w:val="num" w:pos="357"/>
        </w:tabs>
        <w:ind w:left="357" w:hanging="357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2D462E"/>
    <w:multiLevelType w:val="hybridMultilevel"/>
    <w:tmpl w:val="C534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E1752"/>
    <w:multiLevelType w:val="hybridMultilevel"/>
    <w:tmpl w:val="7DA82DFC"/>
    <w:lvl w:ilvl="0" w:tplc="ABB6F2E6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B5572"/>
    <w:multiLevelType w:val="hybridMultilevel"/>
    <w:tmpl w:val="F62CC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15E7C"/>
    <w:multiLevelType w:val="hybridMultilevel"/>
    <w:tmpl w:val="911EB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34B50"/>
    <w:multiLevelType w:val="hybridMultilevel"/>
    <w:tmpl w:val="BC3CB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96B71"/>
    <w:multiLevelType w:val="hybridMultilevel"/>
    <w:tmpl w:val="D89A3F6E"/>
    <w:lvl w:ilvl="0" w:tplc="FE662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60293"/>
    <w:multiLevelType w:val="hybridMultilevel"/>
    <w:tmpl w:val="D06C6E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94688"/>
    <w:multiLevelType w:val="hybridMultilevel"/>
    <w:tmpl w:val="0BF294B2"/>
    <w:lvl w:ilvl="0" w:tplc="643A8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F4003"/>
    <w:multiLevelType w:val="hybridMultilevel"/>
    <w:tmpl w:val="00DE9802"/>
    <w:lvl w:ilvl="0" w:tplc="FE662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66E6D"/>
    <w:multiLevelType w:val="hybridMultilevel"/>
    <w:tmpl w:val="2ADCB3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703D9"/>
    <w:multiLevelType w:val="hybridMultilevel"/>
    <w:tmpl w:val="2D4C10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394DD7"/>
    <w:multiLevelType w:val="hybridMultilevel"/>
    <w:tmpl w:val="DF3A6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120087"/>
    <w:multiLevelType w:val="hybridMultilevel"/>
    <w:tmpl w:val="F09AF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50C82"/>
    <w:multiLevelType w:val="hybridMultilevel"/>
    <w:tmpl w:val="19D0B1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6403F"/>
    <w:multiLevelType w:val="hybridMultilevel"/>
    <w:tmpl w:val="BDF4D9E0"/>
    <w:lvl w:ilvl="0" w:tplc="BDB689E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0852810"/>
    <w:multiLevelType w:val="hybridMultilevel"/>
    <w:tmpl w:val="61DE1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62B869D2"/>
    <w:multiLevelType w:val="hybridMultilevel"/>
    <w:tmpl w:val="11DEB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3097A"/>
    <w:multiLevelType w:val="hybridMultilevel"/>
    <w:tmpl w:val="8962FE40"/>
    <w:lvl w:ilvl="0" w:tplc="72BCF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2366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3640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456C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F364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5F21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96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F76A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0120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3" w15:restartNumberingAfterBreak="0">
    <w:nsid w:val="6426428E"/>
    <w:multiLevelType w:val="hybridMultilevel"/>
    <w:tmpl w:val="B4C8C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B1FAC"/>
    <w:multiLevelType w:val="hybridMultilevel"/>
    <w:tmpl w:val="3872B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F5FB5"/>
    <w:multiLevelType w:val="hybridMultilevel"/>
    <w:tmpl w:val="F6689F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B2C5C"/>
    <w:multiLevelType w:val="hybridMultilevel"/>
    <w:tmpl w:val="1F6CF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F0D0D"/>
    <w:multiLevelType w:val="hybridMultilevel"/>
    <w:tmpl w:val="F97E0CC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9C3B8F"/>
    <w:multiLevelType w:val="hybridMultilevel"/>
    <w:tmpl w:val="D3864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F126D"/>
    <w:multiLevelType w:val="hybridMultilevel"/>
    <w:tmpl w:val="255CA5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7F1D13"/>
    <w:multiLevelType w:val="hybridMultilevel"/>
    <w:tmpl w:val="D3864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00DAA"/>
    <w:multiLevelType w:val="hybridMultilevel"/>
    <w:tmpl w:val="EEC0C7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23746"/>
    <w:multiLevelType w:val="hybridMultilevel"/>
    <w:tmpl w:val="67EE7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F1C4B"/>
    <w:multiLevelType w:val="hybridMultilevel"/>
    <w:tmpl w:val="2A94CAF0"/>
    <w:lvl w:ilvl="0" w:tplc="DAC08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4"/>
  </w:num>
  <w:num w:numId="4">
    <w:abstractNumId w:val="28"/>
  </w:num>
  <w:num w:numId="5">
    <w:abstractNumId w:val="9"/>
  </w:num>
  <w:num w:numId="6">
    <w:abstractNumId w:val="37"/>
  </w:num>
  <w:num w:numId="7">
    <w:abstractNumId w:val="4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5"/>
  </w:num>
  <w:num w:numId="14">
    <w:abstractNumId w:val="10"/>
  </w:num>
  <w:num w:numId="15">
    <w:abstractNumId w:val="41"/>
  </w:num>
  <w:num w:numId="16">
    <w:abstractNumId w:val="32"/>
  </w:num>
  <w:num w:numId="17">
    <w:abstractNumId w:val="39"/>
  </w:num>
  <w:num w:numId="18">
    <w:abstractNumId w:val="1"/>
  </w:num>
  <w:num w:numId="19">
    <w:abstractNumId w:val="6"/>
  </w:num>
  <w:num w:numId="20">
    <w:abstractNumId w:val="26"/>
  </w:num>
  <w:num w:numId="21">
    <w:abstractNumId w:val="44"/>
  </w:num>
  <w:num w:numId="22">
    <w:abstractNumId w:val="5"/>
  </w:num>
  <w:num w:numId="23">
    <w:abstractNumId w:val="31"/>
  </w:num>
  <w:num w:numId="24">
    <w:abstractNumId w:val="34"/>
  </w:num>
  <w:num w:numId="25">
    <w:abstractNumId w:val="33"/>
  </w:num>
  <w:num w:numId="26">
    <w:abstractNumId w:val="42"/>
  </w:num>
  <w:num w:numId="27">
    <w:abstractNumId w:val="20"/>
  </w:num>
  <w:num w:numId="28">
    <w:abstractNumId w:val="3"/>
  </w:num>
  <w:num w:numId="29">
    <w:abstractNumId w:val="17"/>
  </w:num>
  <w:num w:numId="30">
    <w:abstractNumId w:val="8"/>
  </w:num>
  <w:num w:numId="31">
    <w:abstractNumId w:val="4"/>
  </w:num>
  <w:num w:numId="32">
    <w:abstractNumId w:val="0"/>
  </w:num>
  <w:num w:numId="33">
    <w:abstractNumId w:val="19"/>
  </w:num>
  <w:num w:numId="34">
    <w:abstractNumId w:val="36"/>
  </w:num>
  <w:num w:numId="35">
    <w:abstractNumId w:val="16"/>
  </w:num>
  <w:num w:numId="36">
    <w:abstractNumId w:val="25"/>
  </w:num>
  <w:num w:numId="37">
    <w:abstractNumId w:val="45"/>
  </w:num>
  <w:num w:numId="38">
    <w:abstractNumId w:val="22"/>
  </w:num>
  <w:num w:numId="39">
    <w:abstractNumId w:val="18"/>
  </w:num>
  <w:num w:numId="40">
    <w:abstractNumId w:val="38"/>
  </w:num>
  <w:num w:numId="41">
    <w:abstractNumId w:val="43"/>
  </w:num>
  <w:num w:numId="42">
    <w:abstractNumId w:val="29"/>
  </w:num>
  <w:num w:numId="43">
    <w:abstractNumId w:val="11"/>
  </w:num>
  <w:num w:numId="44">
    <w:abstractNumId w:val="15"/>
  </w:num>
  <w:num w:numId="45">
    <w:abstractNumId w:val="7"/>
  </w:num>
  <w:num w:numId="46">
    <w:abstractNumId w:val="27"/>
  </w:num>
  <w:num w:numId="47">
    <w:abstractNumId w:val="12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E1"/>
    <w:rsid w:val="00015AF5"/>
    <w:rsid w:val="0002564A"/>
    <w:rsid w:val="00043743"/>
    <w:rsid w:val="000557DF"/>
    <w:rsid w:val="00060B54"/>
    <w:rsid w:val="00062461"/>
    <w:rsid w:val="00070075"/>
    <w:rsid w:val="000A26D0"/>
    <w:rsid w:val="000A7E60"/>
    <w:rsid w:val="000B56BA"/>
    <w:rsid w:val="000D24E2"/>
    <w:rsid w:val="000D3363"/>
    <w:rsid w:val="000D3B01"/>
    <w:rsid w:val="000D440B"/>
    <w:rsid w:val="000E1921"/>
    <w:rsid w:val="000F5701"/>
    <w:rsid w:val="001046C3"/>
    <w:rsid w:val="00122427"/>
    <w:rsid w:val="00131E53"/>
    <w:rsid w:val="001338DB"/>
    <w:rsid w:val="0013553F"/>
    <w:rsid w:val="00145468"/>
    <w:rsid w:val="0015753D"/>
    <w:rsid w:val="00160B77"/>
    <w:rsid w:val="00181A6D"/>
    <w:rsid w:val="00183269"/>
    <w:rsid w:val="00193D58"/>
    <w:rsid w:val="001A1D3F"/>
    <w:rsid w:val="001A32C7"/>
    <w:rsid w:val="001A4DD7"/>
    <w:rsid w:val="001A67B4"/>
    <w:rsid w:val="001F2244"/>
    <w:rsid w:val="001F40CC"/>
    <w:rsid w:val="002343A5"/>
    <w:rsid w:val="0027514B"/>
    <w:rsid w:val="00275D9B"/>
    <w:rsid w:val="00280728"/>
    <w:rsid w:val="00282812"/>
    <w:rsid w:val="00286F2F"/>
    <w:rsid w:val="00294579"/>
    <w:rsid w:val="00296981"/>
    <w:rsid w:val="002D119A"/>
    <w:rsid w:val="002D217F"/>
    <w:rsid w:val="002D7509"/>
    <w:rsid w:val="002E3E56"/>
    <w:rsid w:val="002F0EB3"/>
    <w:rsid w:val="00300E10"/>
    <w:rsid w:val="003026AA"/>
    <w:rsid w:val="00303C1D"/>
    <w:rsid w:val="00304A4D"/>
    <w:rsid w:val="00336000"/>
    <w:rsid w:val="00342B5E"/>
    <w:rsid w:val="003462AE"/>
    <w:rsid w:val="00347C68"/>
    <w:rsid w:val="00353333"/>
    <w:rsid w:val="00363521"/>
    <w:rsid w:val="00363643"/>
    <w:rsid w:val="00365A23"/>
    <w:rsid w:val="00386B58"/>
    <w:rsid w:val="003876CC"/>
    <w:rsid w:val="003B0D90"/>
    <w:rsid w:val="003C154A"/>
    <w:rsid w:val="003D4BFE"/>
    <w:rsid w:val="003D5EA3"/>
    <w:rsid w:val="003E626F"/>
    <w:rsid w:val="003F4C36"/>
    <w:rsid w:val="00431CE1"/>
    <w:rsid w:val="00455390"/>
    <w:rsid w:val="00484ACE"/>
    <w:rsid w:val="0048516A"/>
    <w:rsid w:val="004A515D"/>
    <w:rsid w:val="004A5AB7"/>
    <w:rsid w:val="004A726E"/>
    <w:rsid w:val="004C242C"/>
    <w:rsid w:val="004C5C0D"/>
    <w:rsid w:val="004C5E36"/>
    <w:rsid w:val="004D7E6B"/>
    <w:rsid w:val="004E08CC"/>
    <w:rsid w:val="004E671A"/>
    <w:rsid w:val="004E6FDB"/>
    <w:rsid w:val="0051207A"/>
    <w:rsid w:val="00535F6E"/>
    <w:rsid w:val="00542C08"/>
    <w:rsid w:val="00565E13"/>
    <w:rsid w:val="005666DD"/>
    <w:rsid w:val="00582E81"/>
    <w:rsid w:val="005A1755"/>
    <w:rsid w:val="005B3135"/>
    <w:rsid w:val="005C5042"/>
    <w:rsid w:val="005D54A5"/>
    <w:rsid w:val="005E36DB"/>
    <w:rsid w:val="005E408B"/>
    <w:rsid w:val="005E6895"/>
    <w:rsid w:val="005F1C92"/>
    <w:rsid w:val="005F77A1"/>
    <w:rsid w:val="006118CD"/>
    <w:rsid w:val="00616FBE"/>
    <w:rsid w:val="00620682"/>
    <w:rsid w:val="00623257"/>
    <w:rsid w:val="00625665"/>
    <w:rsid w:val="006350CA"/>
    <w:rsid w:val="00636CAA"/>
    <w:rsid w:val="00645E3E"/>
    <w:rsid w:val="00662EC4"/>
    <w:rsid w:val="00665245"/>
    <w:rsid w:val="006659A4"/>
    <w:rsid w:val="00686E99"/>
    <w:rsid w:val="006A595C"/>
    <w:rsid w:val="006C4456"/>
    <w:rsid w:val="006C4555"/>
    <w:rsid w:val="006C6C54"/>
    <w:rsid w:val="006D0A35"/>
    <w:rsid w:val="006F0F1F"/>
    <w:rsid w:val="006F32A0"/>
    <w:rsid w:val="0070024F"/>
    <w:rsid w:val="00704CF9"/>
    <w:rsid w:val="00706543"/>
    <w:rsid w:val="00716341"/>
    <w:rsid w:val="00730A9E"/>
    <w:rsid w:val="00741E0E"/>
    <w:rsid w:val="00743369"/>
    <w:rsid w:val="00744FAF"/>
    <w:rsid w:val="00755C96"/>
    <w:rsid w:val="00761FCC"/>
    <w:rsid w:val="0076778A"/>
    <w:rsid w:val="007736E2"/>
    <w:rsid w:val="00782E72"/>
    <w:rsid w:val="00786F36"/>
    <w:rsid w:val="00792126"/>
    <w:rsid w:val="007A0C9A"/>
    <w:rsid w:val="007A2633"/>
    <w:rsid w:val="007A33E1"/>
    <w:rsid w:val="007A3EC1"/>
    <w:rsid w:val="007C24F5"/>
    <w:rsid w:val="007D73E6"/>
    <w:rsid w:val="007E4FD1"/>
    <w:rsid w:val="007E7CD3"/>
    <w:rsid w:val="007F1AFC"/>
    <w:rsid w:val="007F7E41"/>
    <w:rsid w:val="00803658"/>
    <w:rsid w:val="00804209"/>
    <w:rsid w:val="0080439D"/>
    <w:rsid w:val="008050A0"/>
    <w:rsid w:val="00842FA5"/>
    <w:rsid w:val="0085093B"/>
    <w:rsid w:val="00870DFF"/>
    <w:rsid w:val="008721F1"/>
    <w:rsid w:val="0087235C"/>
    <w:rsid w:val="00876F58"/>
    <w:rsid w:val="00894C9A"/>
    <w:rsid w:val="008A4E0E"/>
    <w:rsid w:val="008C3E26"/>
    <w:rsid w:val="008D2759"/>
    <w:rsid w:val="008D3A20"/>
    <w:rsid w:val="00903C7E"/>
    <w:rsid w:val="0090529E"/>
    <w:rsid w:val="00907848"/>
    <w:rsid w:val="00913FC9"/>
    <w:rsid w:val="0092704D"/>
    <w:rsid w:val="00931E8F"/>
    <w:rsid w:val="009406E9"/>
    <w:rsid w:val="00941EAB"/>
    <w:rsid w:val="00943CC0"/>
    <w:rsid w:val="00947900"/>
    <w:rsid w:val="00947C11"/>
    <w:rsid w:val="00970E94"/>
    <w:rsid w:val="009753C1"/>
    <w:rsid w:val="0099113B"/>
    <w:rsid w:val="009B673D"/>
    <w:rsid w:val="009C26D1"/>
    <w:rsid w:val="009D4B16"/>
    <w:rsid w:val="009E550E"/>
    <w:rsid w:val="009F3E80"/>
    <w:rsid w:val="00A05468"/>
    <w:rsid w:val="00A11A1D"/>
    <w:rsid w:val="00A22595"/>
    <w:rsid w:val="00A24029"/>
    <w:rsid w:val="00A332DC"/>
    <w:rsid w:val="00A43461"/>
    <w:rsid w:val="00A51F6A"/>
    <w:rsid w:val="00A72C39"/>
    <w:rsid w:val="00A85CDE"/>
    <w:rsid w:val="00A97A5A"/>
    <w:rsid w:val="00AA1434"/>
    <w:rsid w:val="00AB5742"/>
    <w:rsid w:val="00AC4F75"/>
    <w:rsid w:val="00AD47FC"/>
    <w:rsid w:val="00AD6540"/>
    <w:rsid w:val="00B010D8"/>
    <w:rsid w:val="00B0199B"/>
    <w:rsid w:val="00B067E9"/>
    <w:rsid w:val="00B20776"/>
    <w:rsid w:val="00B40213"/>
    <w:rsid w:val="00B43C98"/>
    <w:rsid w:val="00B451C7"/>
    <w:rsid w:val="00B618CD"/>
    <w:rsid w:val="00B92C1D"/>
    <w:rsid w:val="00BA5CD3"/>
    <w:rsid w:val="00BC3FB8"/>
    <w:rsid w:val="00BD5F2F"/>
    <w:rsid w:val="00BE0C87"/>
    <w:rsid w:val="00BE5B6E"/>
    <w:rsid w:val="00BE7C3F"/>
    <w:rsid w:val="00C0033C"/>
    <w:rsid w:val="00C06DD5"/>
    <w:rsid w:val="00C2204F"/>
    <w:rsid w:val="00C26BE0"/>
    <w:rsid w:val="00C273A4"/>
    <w:rsid w:val="00C36D23"/>
    <w:rsid w:val="00C4074C"/>
    <w:rsid w:val="00C412F6"/>
    <w:rsid w:val="00C44233"/>
    <w:rsid w:val="00C55064"/>
    <w:rsid w:val="00C62BD2"/>
    <w:rsid w:val="00CA2E3A"/>
    <w:rsid w:val="00CB0667"/>
    <w:rsid w:val="00CD305E"/>
    <w:rsid w:val="00CE749D"/>
    <w:rsid w:val="00CF3905"/>
    <w:rsid w:val="00CF5BFA"/>
    <w:rsid w:val="00CF6D73"/>
    <w:rsid w:val="00D0331A"/>
    <w:rsid w:val="00D0393F"/>
    <w:rsid w:val="00D06E35"/>
    <w:rsid w:val="00D32FD9"/>
    <w:rsid w:val="00D426A1"/>
    <w:rsid w:val="00D472A4"/>
    <w:rsid w:val="00D51011"/>
    <w:rsid w:val="00D5294A"/>
    <w:rsid w:val="00D60DD1"/>
    <w:rsid w:val="00D6381E"/>
    <w:rsid w:val="00D656EE"/>
    <w:rsid w:val="00D66992"/>
    <w:rsid w:val="00D67FE2"/>
    <w:rsid w:val="00DA048C"/>
    <w:rsid w:val="00DA5C4F"/>
    <w:rsid w:val="00DB7D51"/>
    <w:rsid w:val="00DD00E3"/>
    <w:rsid w:val="00DE1CE1"/>
    <w:rsid w:val="00DE70F4"/>
    <w:rsid w:val="00DF42D1"/>
    <w:rsid w:val="00DF62D6"/>
    <w:rsid w:val="00E16388"/>
    <w:rsid w:val="00E21B7E"/>
    <w:rsid w:val="00E22DA5"/>
    <w:rsid w:val="00E355ED"/>
    <w:rsid w:val="00E5445A"/>
    <w:rsid w:val="00E64B73"/>
    <w:rsid w:val="00E66EA4"/>
    <w:rsid w:val="00E75F40"/>
    <w:rsid w:val="00E81FF4"/>
    <w:rsid w:val="00E83C33"/>
    <w:rsid w:val="00EA5014"/>
    <w:rsid w:val="00EB254E"/>
    <w:rsid w:val="00EC7066"/>
    <w:rsid w:val="00ED6680"/>
    <w:rsid w:val="00ED75F7"/>
    <w:rsid w:val="00F07848"/>
    <w:rsid w:val="00F10DB8"/>
    <w:rsid w:val="00F25078"/>
    <w:rsid w:val="00F275DC"/>
    <w:rsid w:val="00F35C07"/>
    <w:rsid w:val="00F656D2"/>
    <w:rsid w:val="00F66C91"/>
    <w:rsid w:val="00F96B05"/>
    <w:rsid w:val="00FB4D68"/>
    <w:rsid w:val="00FB4F58"/>
    <w:rsid w:val="00FB5BFF"/>
    <w:rsid w:val="00FC00D4"/>
    <w:rsid w:val="00FD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AD4B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39D"/>
    <w:rPr>
      <w:sz w:val="24"/>
      <w:szCs w:val="24"/>
      <w:lang w:val="ru-RU"/>
    </w:rPr>
  </w:style>
  <w:style w:type="paragraph" w:styleId="Heading1">
    <w:name w:val="heading 1"/>
    <w:basedOn w:val="Normal"/>
    <w:next w:val="Normal"/>
    <w:qFormat/>
    <w:rsid w:val="0080439D"/>
    <w:pPr>
      <w:keepNext/>
      <w:jc w:val="both"/>
      <w:outlineLvl w:val="0"/>
    </w:pPr>
    <w:rPr>
      <w:b/>
      <w:bCs/>
      <w:sz w:val="22"/>
      <w:u w:val="single"/>
      <w:lang w:val="en-GB"/>
    </w:rPr>
  </w:style>
  <w:style w:type="paragraph" w:styleId="Heading2">
    <w:name w:val="heading 2"/>
    <w:basedOn w:val="Normal"/>
    <w:next w:val="Normal"/>
    <w:qFormat/>
    <w:rsid w:val="0080439D"/>
    <w:pPr>
      <w:keepNext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80439D"/>
    <w:pPr>
      <w:keepNext/>
      <w:jc w:val="both"/>
      <w:outlineLvl w:val="2"/>
    </w:pPr>
    <w:rPr>
      <w:b/>
      <w:bCs/>
      <w:color w:val="000000"/>
      <w:sz w:val="22"/>
      <w:lang w:val="en-US"/>
    </w:rPr>
  </w:style>
  <w:style w:type="paragraph" w:styleId="Heading4">
    <w:name w:val="heading 4"/>
    <w:basedOn w:val="Normal"/>
    <w:next w:val="Normal"/>
    <w:qFormat/>
    <w:rsid w:val="0080439D"/>
    <w:pPr>
      <w:keepNext/>
      <w:jc w:val="center"/>
      <w:outlineLvl w:val="3"/>
    </w:pPr>
    <w:rPr>
      <w:b/>
      <w:bCs/>
      <w:lang w:val="en-US"/>
    </w:rPr>
  </w:style>
  <w:style w:type="paragraph" w:styleId="Heading5">
    <w:name w:val="heading 5"/>
    <w:basedOn w:val="Normal"/>
    <w:next w:val="Normal"/>
    <w:qFormat/>
    <w:rsid w:val="0080439D"/>
    <w:pPr>
      <w:keepNext/>
      <w:jc w:val="center"/>
      <w:outlineLvl w:val="4"/>
    </w:pPr>
    <w:rPr>
      <w:b/>
      <w:sz w:val="22"/>
      <w:lang w:val="lt-LT"/>
    </w:rPr>
  </w:style>
  <w:style w:type="paragraph" w:styleId="Heading6">
    <w:name w:val="heading 6"/>
    <w:basedOn w:val="Normal"/>
    <w:next w:val="Normal"/>
    <w:qFormat/>
    <w:rsid w:val="0080439D"/>
    <w:pPr>
      <w:keepNext/>
      <w:jc w:val="both"/>
      <w:outlineLvl w:val="5"/>
    </w:pPr>
    <w:rPr>
      <w:b/>
      <w:bCs/>
      <w:lang w:val="en-US"/>
    </w:rPr>
  </w:style>
  <w:style w:type="paragraph" w:styleId="Heading7">
    <w:name w:val="heading 7"/>
    <w:basedOn w:val="Normal"/>
    <w:next w:val="Normal"/>
    <w:qFormat/>
    <w:rsid w:val="0080439D"/>
    <w:pPr>
      <w:keepNext/>
      <w:ind w:left="-142" w:right="-108"/>
      <w:jc w:val="center"/>
      <w:outlineLvl w:val="6"/>
    </w:pPr>
    <w:rPr>
      <w:b/>
      <w:noProof/>
      <w:sz w:val="22"/>
      <w:lang w:val="en-US"/>
    </w:rPr>
  </w:style>
  <w:style w:type="paragraph" w:styleId="Heading8">
    <w:name w:val="heading 8"/>
    <w:basedOn w:val="Normal"/>
    <w:next w:val="Normal"/>
    <w:qFormat/>
    <w:rsid w:val="0080439D"/>
    <w:pPr>
      <w:keepNext/>
      <w:outlineLvl w:val="7"/>
    </w:pPr>
    <w:rPr>
      <w:b/>
      <w:bCs/>
      <w:sz w:val="22"/>
      <w:lang w:val="en-US"/>
    </w:rPr>
  </w:style>
  <w:style w:type="paragraph" w:styleId="Heading9">
    <w:name w:val="heading 9"/>
    <w:basedOn w:val="Normal"/>
    <w:next w:val="Normal"/>
    <w:qFormat/>
    <w:rsid w:val="0080439D"/>
    <w:pPr>
      <w:keepNext/>
      <w:jc w:val="center"/>
      <w:outlineLvl w:val="8"/>
    </w:pPr>
    <w:rPr>
      <w:rFonts w:ascii="Arial" w:hAnsi="Arial" w:cs="Arial"/>
      <w:b/>
      <w:bCs/>
      <w:sz w:val="18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tod">
    <w:name w:val="metod"/>
    <w:basedOn w:val="BlockText"/>
    <w:rsid w:val="0080439D"/>
    <w:pPr>
      <w:spacing w:after="0"/>
      <w:ind w:left="0" w:right="0" w:firstLine="567"/>
    </w:pPr>
    <w:rPr>
      <w:szCs w:val="20"/>
      <w:lang w:val="lt-LT"/>
    </w:rPr>
  </w:style>
  <w:style w:type="paragraph" w:styleId="BlockText">
    <w:name w:val="Block Text"/>
    <w:basedOn w:val="Normal"/>
    <w:rsid w:val="0080439D"/>
    <w:pPr>
      <w:spacing w:after="120"/>
      <w:ind w:left="1440" w:right="1440"/>
    </w:pPr>
  </w:style>
  <w:style w:type="paragraph" w:customStyle="1" w:styleId="Head">
    <w:name w:val="Head"/>
    <w:basedOn w:val="Normal"/>
    <w:rsid w:val="0080439D"/>
    <w:pPr>
      <w:widowControl w:val="0"/>
      <w:autoSpaceDE w:val="0"/>
      <w:autoSpaceDN w:val="0"/>
      <w:adjustRightInd w:val="0"/>
      <w:spacing w:before="180" w:after="60"/>
      <w:jc w:val="both"/>
    </w:pPr>
    <w:rPr>
      <w:b/>
      <w:sz w:val="22"/>
      <w:szCs w:val="20"/>
      <w:lang w:val="en-US"/>
    </w:rPr>
  </w:style>
  <w:style w:type="paragraph" w:customStyle="1" w:styleId="Cellcenter">
    <w:name w:val="Cell_center"/>
    <w:basedOn w:val="Normal"/>
    <w:rsid w:val="0080439D"/>
    <w:pPr>
      <w:jc w:val="center"/>
    </w:pPr>
    <w:rPr>
      <w:rFonts w:ascii="Arial Narrow" w:hAnsi="Arial Narrow"/>
      <w:bCs/>
      <w:caps/>
      <w:sz w:val="22"/>
      <w:lang w:val="en-US"/>
    </w:rPr>
  </w:style>
  <w:style w:type="paragraph" w:customStyle="1" w:styleId="Cellleft">
    <w:name w:val="Cell_left"/>
    <w:basedOn w:val="Normal"/>
    <w:rsid w:val="0080439D"/>
    <w:pPr>
      <w:ind w:left="34"/>
    </w:pPr>
    <w:rPr>
      <w:rFonts w:ascii="Arial Narrow" w:hAnsi="Arial Narrow"/>
      <w:sz w:val="22"/>
      <w:lang w:val="en-US"/>
    </w:rPr>
  </w:style>
  <w:style w:type="paragraph" w:customStyle="1" w:styleId="Source">
    <w:name w:val="Source"/>
    <w:basedOn w:val="Normal"/>
    <w:rsid w:val="0080439D"/>
    <w:pPr>
      <w:numPr>
        <w:numId w:val="1"/>
      </w:numPr>
      <w:tabs>
        <w:tab w:val="clear" w:pos="357"/>
        <w:tab w:val="num" w:pos="360"/>
      </w:tabs>
      <w:spacing w:after="60"/>
      <w:ind w:left="0" w:firstLine="0"/>
    </w:pPr>
    <w:rPr>
      <w:noProof/>
      <w:sz w:val="22"/>
      <w:szCs w:val="20"/>
      <w:lang w:val="lt-LT"/>
    </w:rPr>
  </w:style>
  <w:style w:type="paragraph" w:customStyle="1" w:styleId="a12taipunktai">
    <w:name w:val="a12taipunktai"/>
    <w:basedOn w:val="Normal"/>
    <w:rsid w:val="0080439D"/>
    <w:pPr>
      <w:numPr>
        <w:ilvl w:val="1"/>
        <w:numId w:val="2"/>
      </w:numPr>
    </w:pPr>
    <w:rPr>
      <w:sz w:val="20"/>
      <w:szCs w:val="20"/>
      <w:lang w:val="en-AU" w:eastAsia="lt-LT"/>
    </w:rPr>
  </w:style>
  <w:style w:type="paragraph" w:customStyle="1" w:styleId="Parameters">
    <w:name w:val="Parameters"/>
    <w:basedOn w:val="Normal"/>
    <w:rsid w:val="0080439D"/>
    <w:pPr>
      <w:tabs>
        <w:tab w:val="left" w:pos="4820"/>
      </w:tabs>
      <w:spacing w:before="60" w:after="60"/>
      <w:ind w:left="4820" w:hanging="4820"/>
    </w:pPr>
    <w:rPr>
      <w:sz w:val="22"/>
      <w:lang w:val="en-US"/>
    </w:rPr>
  </w:style>
  <w:style w:type="paragraph" w:styleId="BodyText">
    <w:name w:val="Body Text"/>
    <w:basedOn w:val="Normal"/>
    <w:rsid w:val="0080439D"/>
    <w:pPr>
      <w:jc w:val="both"/>
    </w:pPr>
    <w:rPr>
      <w:color w:val="000000"/>
      <w:lang w:val="en-US"/>
    </w:rPr>
  </w:style>
  <w:style w:type="paragraph" w:customStyle="1" w:styleId="Text">
    <w:name w:val="Text"/>
    <w:basedOn w:val="Normal"/>
    <w:rsid w:val="0080439D"/>
    <w:pPr>
      <w:spacing w:after="120" w:line="288" w:lineRule="atLeast"/>
      <w:jc w:val="both"/>
    </w:pPr>
    <w:rPr>
      <w:sz w:val="22"/>
      <w:lang w:val="en-US"/>
    </w:rPr>
  </w:style>
  <w:style w:type="paragraph" w:styleId="BodyText2">
    <w:name w:val="Body Text 2"/>
    <w:basedOn w:val="Normal"/>
    <w:rsid w:val="0080439D"/>
    <w:pPr>
      <w:widowControl w:val="0"/>
      <w:ind w:firstLine="720"/>
      <w:jc w:val="both"/>
    </w:pPr>
    <w:rPr>
      <w:szCs w:val="20"/>
      <w:lang w:val="lt-LT" w:eastAsia="lt-LT"/>
    </w:rPr>
  </w:style>
  <w:style w:type="character" w:customStyle="1" w:styleId="Bolds">
    <w:name w:val="Bolds"/>
    <w:basedOn w:val="DefaultParagraphFont"/>
    <w:rsid w:val="0080439D"/>
    <w:rPr>
      <w:b/>
      <w:lang w:val="en-US"/>
    </w:rPr>
  </w:style>
  <w:style w:type="character" w:styleId="PageNumber">
    <w:name w:val="page number"/>
    <w:basedOn w:val="DefaultParagraphFont"/>
    <w:rsid w:val="0080439D"/>
  </w:style>
  <w:style w:type="paragraph" w:styleId="Footer">
    <w:name w:val="footer"/>
    <w:basedOn w:val="Normal"/>
    <w:rsid w:val="0080439D"/>
    <w:pPr>
      <w:tabs>
        <w:tab w:val="center" w:pos="4153"/>
        <w:tab w:val="right" w:pos="8306"/>
      </w:tabs>
    </w:pPr>
    <w:rPr>
      <w:lang w:val="en-GB"/>
    </w:rPr>
  </w:style>
  <w:style w:type="paragraph" w:styleId="BodyTextIndent">
    <w:name w:val="Body Text Indent"/>
    <w:basedOn w:val="Normal"/>
    <w:rsid w:val="0080439D"/>
    <w:pPr>
      <w:widowControl w:val="0"/>
      <w:autoSpaceDE w:val="0"/>
      <w:autoSpaceDN w:val="0"/>
      <w:adjustRightInd w:val="0"/>
      <w:ind w:left="720"/>
      <w:jc w:val="both"/>
    </w:pPr>
    <w:rPr>
      <w:rFonts w:ascii="Garamond" w:hAnsi="Garamond"/>
      <w:sz w:val="22"/>
      <w:szCs w:val="20"/>
      <w:lang w:val="lt-LT"/>
    </w:rPr>
  </w:style>
  <w:style w:type="paragraph" w:customStyle="1" w:styleId="h3">
    <w:name w:val="h3"/>
    <w:basedOn w:val="Normal"/>
    <w:rsid w:val="0080439D"/>
    <w:rPr>
      <w:i/>
      <w:lang w:val="en-GB"/>
    </w:rPr>
  </w:style>
  <w:style w:type="paragraph" w:styleId="NormalWeb">
    <w:name w:val="Normal (Web)"/>
    <w:basedOn w:val="Normal"/>
    <w:rsid w:val="0080439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character" w:styleId="Hyperlink">
    <w:name w:val="Hyperlink"/>
    <w:basedOn w:val="DefaultParagraphFont"/>
    <w:rsid w:val="0080439D"/>
    <w:rPr>
      <w:color w:val="0000FF"/>
      <w:u w:val="single"/>
    </w:rPr>
  </w:style>
  <w:style w:type="character" w:styleId="HTMLCite">
    <w:name w:val="HTML Cite"/>
    <w:basedOn w:val="DefaultParagraphFont"/>
    <w:rsid w:val="0080439D"/>
    <w:rPr>
      <w:i/>
      <w:iCs/>
    </w:rPr>
  </w:style>
  <w:style w:type="character" w:styleId="FollowedHyperlink">
    <w:name w:val="FollowedHyperlink"/>
    <w:basedOn w:val="DefaultParagraphFont"/>
    <w:rsid w:val="0080439D"/>
    <w:rPr>
      <w:color w:val="800080"/>
      <w:u w:val="single"/>
    </w:rPr>
  </w:style>
  <w:style w:type="paragraph" w:styleId="Header">
    <w:name w:val="header"/>
    <w:basedOn w:val="Normal"/>
    <w:rsid w:val="0080439D"/>
    <w:pPr>
      <w:tabs>
        <w:tab w:val="center" w:pos="4153"/>
        <w:tab w:val="right" w:pos="8306"/>
      </w:tabs>
    </w:pPr>
    <w:rPr>
      <w:lang w:val="en-GB"/>
    </w:rPr>
  </w:style>
  <w:style w:type="character" w:styleId="Strong">
    <w:name w:val="Strong"/>
    <w:basedOn w:val="DefaultParagraphFont"/>
    <w:qFormat/>
    <w:rsid w:val="0080439D"/>
    <w:rPr>
      <w:b/>
      <w:bCs/>
    </w:rPr>
  </w:style>
  <w:style w:type="character" w:customStyle="1" w:styleId="Italic">
    <w:name w:val="Italic"/>
    <w:basedOn w:val="DefaultParagraphFont"/>
    <w:rsid w:val="0080439D"/>
    <w:rPr>
      <w:i/>
      <w:iCs/>
      <w:lang w:val="en-US"/>
    </w:rPr>
  </w:style>
  <w:style w:type="paragraph" w:customStyle="1" w:styleId="pagrind">
    <w:name w:val="pagrind"/>
    <w:rsid w:val="0080439D"/>
    <w:pPr>
      <w:tabs>
        <w:tab w:val="left" w:pos="283"/>
      </w:tabs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semiHidden/>
    <w:rsid w:val="0080439D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80439D"/>
    <w:pPr>
      <w:jc w:val="both"/>
    </w:pPr>
    <w:rPr>
      <w:rFonts w:ascii="Arial" w:hAnsi="Arial" w:cs="Arial"/>
      <w:color w:val="000000"/>
      <w:sz w:val="18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B45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14032-8998-4E71-96C3-899FD437C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OF THE COURSE</vt:lpstr>
    </vt:vector>
  </TitlesOfParts>
  <Manager/>
  <Company>ISM</Company>
  <LinksUpToDate>false</LinksUpToDate>
  <CharactersWithSpaces>7022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OF THE COURSE</dc:title>
  <dc:subject/>
  <dc:creator>No name (ISM)</dc:creator>
  <cp:keywords/>
  <dc:description/>
  <cp:lastModifiedBy>Kopf, Dennis A</cp:lastModifiedBy>
  <cp:revision>3</cp:revision>
  <cp:lastPrinted>2017-01-23T12:18:00Z</cp:lastPrinted>
  <dcterms:created xsi:type="dcterms:W3CDTF">2019-01-26T23:36:00Z</dcterms:created>
  <dcterms:modified xsi:type="dcterms:W3CDTF">2019-01-28T00:19:00Z</dcterms:modified>
  <cp:category/>
</cp:coreProperties>
</file>